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D82" w:rsidRDefault="00524D82" w:rsidP="00C864A2">
      <w:pPr>
        <w:jc w:val="center"/>
        <w:rPr>
          <w:b/>
          <w:bCs/>
        </w:rPr>
      </w:pPr>
      <w:r>
        <w:rPr>
          <w:b/>
          <w:bCs/>
        </w:rPr>
        <w:t>UCHWAŁA NR XXXIV/214/2022</w:t>
      </w:r>
    </w:p>
    <w:p w:rsidR="00524D82" w:rsidRDefault="00524D82" w:rsidP="00C864A2">
      <w:pPr>
        <w:jc w:val="center"/>
      </w:pPr>
      <w:r>
        <w:rPr>
          <w:b/>
          <w:bCs/>
        </w:rPr>
        <w:t>RADY GMINY ŚWIEKATOWO</w:t>
      </w:r>
    </w:p>
    <w:p w:rsidR="00524D82" w:rsidRPr="00C1701F" w:rsidRDefault="00524D82" w:rsidP="00C1701F">
      <w:pPr>
        <w:rPr>
          <w:b/>
          <w:bCs/>
        </w:rPr>
      </w:pPr>
      <w:r>
        <w:t xml:space="preserve">                                               </w:t>
      </w:r>
      <w:r w:rsidRPr="00C1701F">
        <w:rPr>
          <w:b/>
          <w:bCs/>
        </w:rPr>
        <w:t>z dnia  27 czerwca 2022 r.</w:t>
      </w:r>
    </w:p>
    <w:p w:rsidR="00524D82" w:rsidRDefault="00524D82" w:rsidP="00C864A2"/>
    <w:p w:rsidR="00524D82" w:rsidRDefault="00524D82" w:rsidP="00C864A2"/>
    <w:p w:rsidR="00524D82" w:rsidRDefault="00524D82" w:rsidP="00C864A2">
      <w:pPr>
        <w:ind w:left="-360"/>
        <w:jc w:val="center"/>
        <w:rPr>
          <w:b/>
          <w:bCs/>
        </w:rPr>
      </w:pPr>
      <w:r>
        <w:rPr>
          <w:b/>
          <w:bCs/>
        </w:rPr>
        <w:t>w sprawie udzielenia pomocy finansowej Powiatowi Świeckiemu w formie dotacji celowej</w:t>
      </w:r>
    </w:p>
    <w:p w:rsidR="00524D82" w:rsidRDefault="00524D82" w:rsidP="00C864A2"/>
    <w:p w:rsidR="00524D82" w:rsidRDefault="00524D82" w:rsidP="00C864A2"/>
    <w:p w:rsidR="00524D82" w:rsidRDefault="00524D82" w:rsidP="00C864A2">
      <w:pPr>
        <w:ind w:left="-180" w:right="-288"/>
        <w:jc w:val="both"/>
      </w:pPr>
      <w:r>
        <w:t xml:space="preserve">   Na podstawie art.10 ustawy z dnia 8 marca 1990 r. o samorządzie gminnym (Dz. U. z 2022 r. poz. 559, 583, 1005, 1079) oraz art. 216 ust. 2 pkt 5 i art. 220 ustawy z dnia 27 sierpnia 2009 r. o finansach publicznych ( Dz. U. z 2021 r. 305, 1236, 1535, 1773,1927,1981, 2054, 2270,  z 2022 r. poz. 583, 655, 1079) uchwala się, co następuje: </w:t>
      </w:r>
    </w:p>
    <w:p w:rsidR="00524D82" w:rsidRDefault="00524D82" w:rsidP="00C864A2">
      <w:pPr>
        <w:ind w:left="-180" w:right="-288"/>
        <w:jc w:val="both"/>
      </w:pPr>
    </w:p>
    <w:p w:rsidR="00524D82" w:rsidRDefault="00524D82" w:rsidP="00C864A2">
      <w:pPr>
        <w:ind w:left="-180" w:right="-288"/>
        <w:jc w:val="both"/>
      </w:pPr>
      <w:r>
        <w:rPr>
          <w:b/>
          <w:bCs/>
        </w:rPr>
        <w:t>§ 1.</w:t>
      </w:r>
      <w:r>
        <w:t xml:space="preserve"> Udziela się z budżetu Gminy Świekatowo dodatkowej pomocy finansowej Powiatowi Świeckiemu z przeznaczeniem na zadanie „dofinansowanie kosztów funkcjonowania powiatowych przewozów autobusowych o charakterze użyteczności publicznej”.</w:t>
      </w:r>
    </w:p>
    <w:p w:rsidR="00524D82" w:rsidRDefault="00524D82" w:rsidP="00C864A2">
      <w:pPr>
        <w:ind w:left="-180" w:right="-288"/>
        <w:jc w:val="both"/>
      </w:pPr>
    </w:p>
    <w:p w:rsidR="00524D82" w:rsidRDefault="00524D82" w:rsidP="00C864A2">
      <w:pPr>
        <w:ind w:left="-180" w:right="-288"/>
        <w:jc w:val="both"/>
      </w:pPr>
      <w:r>
        <w:rPr>
          <w:b/>
          <w:bCs/>
        </w:rPr>
        <w:t>§ 2.</w:t>
      </w:r>
      <w:r>
        <w:t xml:space="preserve"> Dodatkowa pomoc finansowa, o której mowa w § 1, zostanie udzielona w formie dotacji celowej z budżetu Gminy </w:t>
      </w:r>
      <w:bookmarkStart w:id="0" w:name="_Hlk105487035"/>
      <w:r>
        <w:t>Świekatowo</w:t>
      </w:r>
      <w:bookmarkEnd w:id="0"/>
      <w:r>
        <w:t xml:space="preserve"> na rok 2022 w wysokości  13.000,00 zł (słownie: trzynaście tysięcy złotych 00/100). </w:t>
      </w:r>
    </w:p>
    <w:p w:rsidR="00524D82" w:rsidRDefault="00524D82" w:rsidP="00C864A2">
      <w:pPr>
        <w:ind w:left="-180" w:right="-288"/>
        <w:jc w:val="both"/>
      </w:pPr>
    </w:p>
    <w:p w:rsidR="00524D82" w:rsidRDefault="00524D82" w:rsidP="00C864A2">
      <w:pPr>
        <w:ind w:left="-180" w:right="-288"/>
        <w:jc w:val="both"/>
      </w:pPr>
      <w:r>
        <w:rPr>
          <w:b/>
          <w:bCs/>
        </w:rPr>
        <w:t>§ 3.</w:t>
      </w:r>
      <w:r>
        <w:t xml:space="preserve"> Szczegółowe warunki udzielenia pomocy finansowej oraz przeznaczenie i zasady rozliczenia środków określa umowa zawarta pomiędzy Gminą Świekatowo a Powiatem Świeckim. </w:t>
      </w:r>
    </w:p>
    <w:p w:rsidR="00524D82" w:rsidRDefault="00524D82" w:rsidP="00C864A2">
      <w:pPr>
        <w:ind w:left="-180" w:right="-288"/>
        <w:jc w:val="both"/>
      </w:pPr>
    </w:p>
    <w:p w:rsidR="00524D82" w:rsidRDefault="00524D82" w:rsidP="00C864A2">
      <w:pPr>
        <w:ind w:left="-180" w:right="-288"/>
        <w:jc w:val="both"/>
      </w:pPr>
      <w:r>
        <w:rPr>
          <w:b/>
          <w:bCs/>
        </w:rPr>
        <w:t>§ 4.</w:t>
      </w:r>
      <w:r>
        <w:t xml:space="preserve"> Wykonanie uchwały powierza się Wójtowi Gminy Świekatowo. </w:t>
      </w:r>
    </w:p>
    <w:p w:rsidR="00524D82" w:rsidRDefault="00524D82" w:rsidP="00C864A2">
      <w:pPr>
        <w:ind w:left="-180" w:right="-288"/>
        <w:jc w:val="both"/>
      </w:pPr>
    </w:p>
    <w:p w:rsidR="00524D82" w:rsidRDefault="00524D82" w:rsidP="00C864A2">
      <w:pPr>
        <w:ind w:left="-180" w:right="-288"/>
        <w:jc w:val="both"/>
      </w:pPr>
      <w:r>
        <w:rPr>
          <w:b/>
          <w:bCs/>
        </w:rPr>
        <w:t>§ 5.</w:t>
      </w:r>
      <w:r>
        <w:t xml:space="preserve"> Uchwała wchodzi w życie z dniem podjęcia.</w:t>
      </w:r>
    </w:p>
    <w:p w:rsidR="00524D82" w:rsidRDefault="00524D82" w:rsidP="00C864A2">
      <w:pPr>
        <w:ind w:left="-180" w:right="-288"/>
        <w:jc w:val="both"/>
      </w:pPr>
    </w:p>
    <w:p w:rsidR="00524D82" w:rsidRDefault="00524D82" w:rsidP="00C864A2">
      <w:pPr>
        <w:ind w:left="-180" w:right="-288"/>
        <w:jc w:val="both"/>
      </w:pPr>
    </w:p>
    <w:p w:rsidR="00524D82" w:rsidRDefault="00524D82" w:rsidP="00C864A2">
      <w:pPr>
        <w:ind w:left="-180" w:right="-288"/>
        <w:jc w:val="right"/>
      </w:pPr>
    </w:p>
    <w:p w:rsidR="00524D82" w:rsidRDefault="00524D82" w:rsidP="00C864A2">
      <w:pPr>
        <w:ind w:left="-180" w:right="-288"/>
        <w:jc w:val="right"/>
      </w:pPr>
      <w:r>
        <w:t xml:space="preserve">                                                                                Przewodniczący Rady Gminy </w:t>
      </w:r>
    </w:p>
    <w:p w:rsidR="00524D82" w:rsidRDefault="00524D82" w:rsidP="00AC6C9E">
      <w:pPr>
        <w:ind w:left="-180" w:right="-288"/>
      </w:pPr>
      <w:r>
        <w:t xml:space="preserve">                                                                                                                      </w:t>
      </w:r>
    </w:p>
    <w:p w:rsidR="00524D82" w:rsidRDefault="00524D82" w:rsidP="00AC6C9E">
      <w:pPr>
        <w:ind w:left="-180" w:right="-288"/>
      </w:pPr>
      <w:r>
        <w:t xml:space="preserve">                                                                                                                       Ewelina Ledzińska</w:t>
      </w:r>
    </w:p>
    <w:p w:rsidR="00524D82" w:rsidRDefault="00524D82" w:rsidP="00C864A2">
      <w:pPr>
        <w:ind w:left="-180" w:right="-288"/>
        <w:jc w:val="right"/>
      </w:pPr>
    </w:p>
    <w:p w:rsidR="00524D82" w:rsidRDefault="00524D82" w:rsidP="00C864A2">
      <w:pPr>
        <w:ind w:left="-180" w:right="-288"/>
        <w:jc w:val="both"/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center"/>
        <w:rPr>
          <w:b/>
          <w:bCs/>
        </w:rPr>
      </w:pPr>
      <w:r>
        <w:rPr>
          <w:b/>
          <w:bCs/>
        </w:rPr>
        <w:t>UZASADNIENIE</w:t>
      </w:r>
    </w:p>
    <w:p w:rsidR="00524D82" w:rsidRDefault="00524D82" w:rsidP="00C864A2">
      <w:pPr>
        <w:ind w:left="-180" w:right="-288"/>
        <w:jc w:val="both"/>
      </w:pPr>
    </w:p>
    <w:p w:rsidR="00524D82" w:rsidRDefault="00524D82" w:rsidP="00C864A2">
      <w:pPr>
        <w:ind w:left="-180" w:right="-288"/>
        <w:jc w:val="both"/>
      </w:pPr>
      <w:r>
        <w:t xml:space="preserve">        Zgodnie z treścią art. 7 ustawy z dnia 8 marca 1990 r. o samorządzie gminnym zadaniem własnym każdej gminy jest zaspokajanie zbiorowych potrzeb wspólnoty obejmujące sprawy lokalnego transportu zbiorowego. Z art. 4 art. ust. 1 pkt 6 ustawy z dnia 5 czerwca 1998 r. o samorządzie powiatowym wynika, że Powiat wykonuje określone ustawami zadania publiczne o charakterze ponadgminnym w zakresie transportu zbiorowego i dróg publicznych.</w:t>
      </w:r>
    </w:p>
    <w:p w:rsidR="00524D82" w:rsidRDefault="00524D82" w:rsidP="00C864A2">
      <w:pPr>
        <w:ind w:left="-180" w:right="-288"/>
        <w:jc w:val="both"/>
      </w:pPr>
      <w:r>
        <w:t>Zwiększenia dotacji dokonano z uwagi na znaczący wzrost kosztów realizacji przewozów.</w:t>
      </w: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 w:rsidP="00C864A2">
      <w:pPr>
        <w:ind w:left="-180" w:right="-288"/>
        <w:jc w:val="both"/>
        <w:rPr>
          <w:b/>
          <w:bCs/>
        </w:rPr>
      </w:pPr>
    </w:p>
    <w:p w:rsidR="00524D82" w:rsidRDefault="00524D82"/>
    <w:sectPr w:rsidR="00524D82" w:rsidSect="00F000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1D15"/>
    <w:rsid w:val="00082043"/>
    <w:rsid w:val="001307DC"/>
    <w:rsid w:val="003C4B15"/>
    <w:rsid w:val="00524D82"/>
    <w:rsid w:val="006075B1"/>
    <w:rsid w:val="008F71C8"/>
    <w:rsid w:val="00921D15"/>
    <w:rsid w:val="00AC6C9E"/>
    <w:rsid w:val="00C1701F"/>
    <w:rsid w:val="00C864A2"/>
    <w:rsid w:val="00DC4A3F"/>
    <w:rsid w:val="00F00067"/>
    <w:rsid w:val="00F86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4A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61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2</Pages>
  <Words>315</Words>
  <Characters>1896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</dc:creator>
  <cp:keywords/>
  <dc:description/>
  <cp:lastModifiedBy>HT</cp:lastModifiedBy>
  <cp:revision>6</cp:revision>
  <cp:lastPrinted>2022-06-14T12:52:00Z</cp:lastPrinted>
  <dcterms:created xsi:type="dcterms:W3CDTF">2022-06-14T11:13:00Z</dcterms:created>
  <dcterms:modified xsi:type="dcterms:W3CDTF">2022-06-28T06:38:00Z</dcterms:modified>
</cp:coreProperties>
</file>