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EEA" w:rsidRPr="005B787C" w:rsidRDefault="00326096" w:rsidP="0032609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Świekatowo</w:t>
      </w:r>
      <w:r w:rsidR="00F21EEA" w:rsidRPr="005B787C">
        <w:rPr>
          <w:rFonts w:cstheme="minorHAnsi"/>
          <w:color w:val="000000"/>
        </w:rPr>
        <w:t>, dnia</w:t>
      </w:r>
      <w:r w:rsidRPr="005B787C">
        <w:rPr>
          <w:rFonts w:cstheme="minorHAnsi"/>
          <w:color w:val="000000"/>
        </w:rPr>
        <w:t xml:space="preserve"> </w:t>
      </w:r>
      <w:r w:rsidR="00F21EEA" w:rsidRPr="005B787C">
        <w:rPr>
          <w:rFonts w:cstheme="minorHAnsi"/>
          <w:color w:val="000000"/>
        </w:rPr>
        <w:t xml:space="preserve"> </w:t>
      </w:r>
      <w:r w:rsidR="001553B1">
        <w:rPr>
          <w:rFonts w:cstheme="minorHAnsi"/>
          <w:color w:val="000000"/>
        </w:rPr>
        <w:t>10.09</w:t>
      </w:r>
      <w:r w:rsidR="00300596">
        <w:rPr>
          <w:rFonts w:cstheme="minorHAnsi"/>
          <w:color w:val="000000"/>
        </w:rPr>
        <w:t>.2019</w:t>
      </w:r>
      <w:r w:rsidR="00F21EEA" w:rsidRPr="005B787C">
        <w:rPr>
          <w:rFonts w:cstheme="minorHAnsi"/>
          <w:color w:val="000000"/>
        </w:rPr>
        <w:t xml:space="preserve"> r.</w:t>
      </w:r>
    </w:p>
    <w:p w:rsidR="00F21EEA" w:rsidRPr="005B787C" w:rsidRDefault="00F21EEA" w:rsidP="0032609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  <w:r w:rsidRPr="005B787C">
        <w:rPr>
          <w:rFonts w:cstheme="minorHAnsi"/>
          <w:b/>
          <w:bCs/>
          <w:color w:val="000000"/>
          <w:sz w:val="36"/>
          <w:szCs w:val="36"/>
        </w:rPr>
        <w:t>ZAPYTANIE OFERTOWE</w:t>
      </w:r>
    </w:p>
    <w:p w:rsidR="00F21EEA" w:rsidRPr="005B787C" w:rsidRDefault="001553B1" w:rsidP="0032609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Nr ZO.7</w:t>
      </w:r>
      <w:r w:rsidR="00326096" w:rsidRPr="005B787C">
        <w:rPr>
          <w:rFonts w:cstheme="minorHAnsi"/>
          <w:b/>
          <w:bCs/>
          <w:color w:val="000000"/>
        </w:rPr>
        <w:t>.</w:t>
      </w:r>
      <w:r w:rsidR="00F21EEA" w:rsidRPr="005B787C">
        <w:rPr>
          <w:rFonts w:cstheme="minorHAnsi"/>
          <w:b/>
          <w:bCs/>
          <w:color w:val="000000"/>
        </w:rPr>
        <w:t>201</w:t>
      </w:r>
      <w:r w:rsidR="00300596">
        <w:rPr>
          <w:rFonts w:cstheme="minorHAnsi"/>
          <w:b/>
          <w:bCs/>
          <w:color w:val="000000"/>
        </w:rPr>
        <w:t>9</w:t>
      </w:r>
    </w:p>
    <w:p w:rsidR="00F21EEA" w:rsidRDefault="00F21EEA" w:rsidP="001553B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dotyczy </w:t>
      </w:r>
      <w:r w:rsidR="001553B1">
        <w:rPr>
          <w:rFonts w:cstheme="minorHAnsi"/>
          <w:b/>
          <w:bCs/>
          <w:color w:val="000000"/>
        </w:rPr>
        <w:t>zadania pn</w:t>
      </w:r>
      <w:r w:rsidR="001553B1" w:rsidRPr="001553B1">
        <w:rPr>
          <w:rFonts w:cstheme="minorHAnsi"/>
          <w:b/>
          <w:bCs/>
          <w:color w:val="000000"/>
        </w:rPr>
        <w:t>. Kompleksowe zagospodarowanie przestrzeni na cele rozwoju i aktywizacji społecznej w sołectwie Szewno polegające na: montażu siłowni zewnętrznej oraz montażu dwóch punktów oświetleniowych.</w:t>
      </w:r>
    </w:p>
    <w:p w:rsidR="00056321" w:rsidRPr="005B787C" w:rsidRDefault="00056321" w:rsidP="004173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326096" w:rsidRPr="005B787C" w:rsidRDefault="00326096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I. ZAMAWIAJĄCY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Nazwa zamawiającego: Gmina </w:t>
      </w:r>
      <w:r w:rsidR="00E84099" w:rsidRPr="005B787C">
        <w:rPr>
          <w:rFonts w:cstheme="minorHAnsi"/>
          <w:color w:val="000000"/>
        </w:rPr>
        <w:t>Świekatowo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Adres zamawiającego: ul. </w:t>
      </w:r>
      <w:r w:rsidR="00E84099" w:rsidRPr="005B787C">
        <w:rPr>
          <w:rFonts w:cstheme="minorHAnsi"/>
          <w:color w:val="000000"/>
        </w:rPr>
        <w:t>Dworcowa 20A, 86-182 Świekatowo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Telefon:</w:t>
      </w:r>
      <w:r w:rsidR="00E84099" w:rsidRPr="005B787C">
        <w:rPr>
          <w:rFonts w:cstheme="minorHAnsi"/>
          <w:color w:val="000000"/>
        </w:rPr>
        <w:t xml:space="preserve"> 52 33 22 012</w:t>
      </w:r>
    </w:p>
    <w:p w:rsidR="00F21EEA" w:rsidRPr="005B787C" w:rsidRDefault="00E84099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Faks: 52 33 22 012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Szacunkowa wartość zamówienia nie przekracza kwoty 30.000,00 EURO</w:t>
      </w:r>
    </w:p>
    <w:p w:rsidR="00E84099" w:rsidRPr="005B787C" w:rsidRDefault="00E84099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F21EEA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II. OPIS PRZEDMIOTU ZAMÓWIENIA</w:t>
      </w:r>
    </w:p>
    <w:p w:rsidR="007D5BE3" w:rsidRPr="005B787C" w:rsidRDefault="007D5BE3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543905" w:rsidRDefault="00F21EEA" w:rsidP="00543905">
      <w:pPr>
        <w:spacing w:after="0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Przedmiotem zamówienia </w:t>
      </w:r>
      <w:r w:rsidR="00543905">
        <w:rPr>
          <w:rFonts w:cstheme="minorHAnsi"/>
          <w:color w:val="000000"/>
        </w:rPr>
        <w:t>jest</w:t>
      </w:r>
      <w:r w:rsidR="001553B1">
        <w:rPr>
          <w:rFonts w:cstheme="minorHAnsi"/>
          <w:color w:val="000000"/>
        </w:rPr>
        <w:t xml:space="preserve"> montaż</w:t>
      </w:r>
      <w:r w:rsidR="001553B1" w:rsidRPr="001553B1">
        <w:rPr>
          <w:rFonts w:cstheme="minorHAnsi"/>
          <w:color w:val="000000"/>
        </w:rPr>
        <w:t xml:space="preserve"> siłowni zewnętrznej i punktów oświetleniowych (lampy hybrydowe) na terenie działki nr ew. 26/38 w obrębie ewidencyjnym Tuszyny.</w:t>
      </w:r>
      <w:r w:rsidR="00543905">
        <w:rPr>
          <w:rFonts w:cstheme="minorHAnsi"/>
          <w:color w:val="000000"/>
        </w:rPr>
        <w:t xml:space="preserve"> </w:t>
      </w:r>
    </w:p>
    <w:p w:rsidR="001553B1" w:rsidRDefault="00A96CCE" w:rsidP="00A96CCE">
      <w:pPr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Uwaga! </w:t>
      </w:r>
      <w:r w:rsidR="00543905">
        <w:rPr>
          <w:rFonts w:cstheme="minorHAnsi"/>
          <w:color w:val="000000"/>
        </w:rPr>
        <w:t xml:space="preserve">Projekt techniczny zawiera również opracowanie dotyczące przebudowy drogi, która była przedmiotem </w:t>
      </w:r>
      <w:r w:rsidR="00543905" w:rsidRPr="00A96CCE">
        <w:rPr>
          <w:rFonts w:cstheme="minorHAnsi"/>
          <w:color w:val="000000"/>
          <w:u w:val="single"/>
        </w:rPr>
        <w:t>odrębnego</w:t>
      </w:r>
      <w:r w:rsidR="00543905">
        <w:rPr>
          <w:rFonts w:cstheme="minorHAnsi"/>
          <w:color w:val="000000"/>
        </w:rPr>
        <w:t xml:space="preserve"> postępowania.</w:t>
      </w:r>
    </w:p>
    <w:p w:rsidR="00A96CCE" w:rsidRPr="001553B1" w:rsidRDefault="00A96CCE" w:rsidP="00A96CCE">
      <w:pPr>
        <w:spacing w:after="0" w:line="240" w:lineRule="auto"/>
        <w:rPr>
          <w:rFonts w:cstheme="minorHAnsi"/>
          <w:color w:val="000000"/>
        </w:rPr>
      </w:pPr>
    </w:p>
    <w:p w:rsidR="00F21EEA" w:rsidRDefault="00F21EEA" w:rsidP="00A96CC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Szczegółowy opis przedmiotu zamówienia</w:t>
      </w:r>
      <w:r w:rsidR="005C4009" w:rsidRPr="005B787C">
        <w:rPr>
          <w:rFonts w:cstheme="minorHAnsi"/>
          <w:color w:val="000000"/>
        </w:rPr>
        <w:t>.</w:t>
      </w:r>
    </w:p>
    <w:p w:rsidR="001553B1" w:rsidRPr="001553B1" w:rsidRDefault="001553B1" w:rsidP="00A96CC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u w:val="single"/>
        </w:rPr>
      </w:pPr>
      <w:r w:rsidRPr="001553B1">
        <w:rPr>
          <w:rFonts w:cstheme="minorHAnsi"/>
          <w:color w:val="000000"/>
          <w:u w:val="single"/>
        </w:rPr>
        <w:t>Siłownia zewnętrzna</w:t>
      </w:r>
    </w:p>
    <w:p w:rsidR="001553B1" w:rsidRPr="001553B1" w:rsidRDefault="001553B1" w:rsidP="001553B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W ramach projektu zaplanowano montaż urządzeń fitness w postaci siłowni</w:t>
      </w:r>
      <w:r>
        <w:rPr>
          <w:rFonts w:cstheme="minorHAnsi"/>
          <w:bCs/>
          <w:color w:val="000000"/>
        </w:rPr>
        <w:t xml:space="preserve"> zewnętrznej składającej się z 5</w:t>
      </w:r>
      <w:r w:rsidRPr="001553B1">
        <w:rPr>
          <w:rFonts w:cstheme="minorHAnsi"/>
          <w:bCs/>
          <w:color w:val="000000"/>
        </w:rPr>
        <w:t xml:space="preserve"> modułów urządzeń do ćwiczeń</w:t>
      </w:r>
      <w:r>
        <w:rPr>
          <w:rFonts w:cstheme="minorHAnsi"/>
          <w:bCs/>
          <w:color w:val="000000"/>
        </w:rPr>
        <w:t>. Z</w:t>
      </w:r>
      <w:r w:rsidRPr="001553B1">
        <w:rPr>
          <w:rFonts w:cstheme="minorHAnsi"/>
          <w:bCs/>
          <w:color w:val="000000"/>
        </w:rPr>
        <w:t>aprojektowano montaż następujących urządzeń do ćwiczeń:</w:t>
      </w:r>
    </w:p>
    <w:p w:rsidR="001553B1" w:rsidRPr="001553B1" w:rsidRDefault="001553B1" w:rsidP="001553B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proofErr w:type="spellStart"/>
      <w:r w:rsidRPr="001553B1">
        <w:rPr>
          <w:rFonts w:cstheme="minorHAnsi"/>
          <w:bCs/>
          <w:color w:val="000000"/>
        </w:rPr>
        <w:t>Orbitrek</w:t>
      </w:r>
      <w:proofErr w:type="spellEnd"/>
      <w:r w:rsidRPr="001553B1">
        <w:rPr>
          <w:rFonts w:cstheme="minorHAnsi"/>
          <w:bCs/>
          <w:color w:val="000000"/>
        </w:rPr>
        <w:t>,</w:t>
      </w:r>
    </w:p>
    <w:p w:rsidR="001553B1" w:rsidRPr="001553B1" w:rsidRDefault="001553B1" w:rsidP="001553B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Wioślarz,</w:t>
      </w:r>
    </w:p>
    <w:p w:rsidR="001553B1" w:rsidRPr="001553B1" w:rsidRDefault="001553B1" w:rsidP="001553B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Twister,</w:t>
      </w:r>
    </w:p>
    <w:p w:rsidR="001553B1" w:rsidRPr="001553B1" w:rsidRDefault="001553B1" w:rsidP="001553B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Rowerek,</w:t>
      </w:r>
    </w:p>
    <w:p w:rsidR="001553B1" w:rsidRDefault="001553B1" w:rsidP="001553B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Wyciskanie siedząc.</w:t>
      </w:r>
    </w:p>
    <w:p w:rsidR="00121F6B" w:rsidRDefault="00121F6B" w:rsidP="00121F6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21F6B">
        <w:rPr>
          <w:rFonts w:cstheme="minorHAnsi"/>
          <w:bCs/>
          <w:color w:val="000000"/>
        </w:rPr>
        <w:t xml:space="preserve">Wymiary urządzeń siłowni zewnętrznej mogą się różnić od tych podanych w dokumentacji projektowej do 5%. Kolor </w:t>
      </w:r>
      <w:r w:rsidR="009649ED">
        <w:rPr>
          <w:rFonts w:cstheme="minorHAnsi"/>
          <w:bCs/>
          <w:color w:val="000000"/>
        </w:rPr>
        <w:t xml:space="preserve">musi zostać </w:t>
      </w:r>
      <w:r w:rsidRPr="00121F6B">
        <w:rPr>
          <w:rFonts w:cstheme="minorHAnsi"/>
          <w:bCs/>
          <w:color w:val="000000"/>
        </w:rPr>
        <w:t xml:space="preserve"> zaakceptowan</w:t>
      </w:r>
      <w:r w:rsidR="009649ED">
        <w:rPr>
          <w:rFonts w:cstheme="minorHAnsi"/>
          <w:bCs/>
          <w:color w:val="000000"/>
        </w:rPr>
        <w:t>y</w:t>
      </w:r>
      <w:r w:rsidRPr="00121F6B">
        <w:rPr>
          <w:rFonts w:cstheme="minorHAnsi"/>
          <w:bCs/>
          <w:color w:val="000000"/>
        </w:rPr>
        <w:t xml:space="preserve"> przez Zamawiającego</w:t>
      </w:r>
      <w:r>
        <w:rPr>
          <w:rFonts w:cstheme="minorHAnsi"/>
          <w:bCs/>
          <w:color w:val="000000"/>
        </w:rPr>
        <w:t>.</w:t>
      </w:r>
    </w:p>
    <w:p w:rsidR="001553B1" w:rsidRDefault="001553B1" w:rsidP="001553B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1553B1" w:rsidRDefault="001553B1" w:rsidP="001553B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u w:val="single"/>
        </w:rPr>
      </w:pPr>
      <w:r w:rsidRPr="001553B1">
        <w:rPr>
          <w:rFonts w:cstheme="minorHAnsi"/>
          <w:bCs/>
          <w:color w:val="000000"/>
          <w:u w:val="single"/>
        </w:rPr>
        <w:t>Lampy hybrydowe</w:t>
      </w:r>
    </w:p>
    <w:p w:rsidR="001553B1" w:rsidRDefault="001553B1" w:rsidP="001553B1">
      <w:pPr>
        <w:tabs>
          <w:tab w:val="num" w:pos="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 xml:space="preserve">W ramach zadania zaprojektowano montaż </w:t>
      </w:r>
      <w:r>
        <w:rPr>
          <w:rFonts w:cstheme="minorHAnsi"/>
          <w:bCs/>
          <w:color w:val="000000"/>
        </w:rPr>
        <w:t>2</w:t>
      </w:r>
      <w:r w:rsidRPr="001553B1">
        <w:rPr>
          <w:rFonts w:cstheme="minorHAnsi"/>
          <w:bCs/>
          <w:color w:val="000000"/>
        </w:rPr>
        <w:t xml:space="preserve"> lamp hybrydowych. </w:t>
      </w:r>
      <w:r w:rsidR="00A96CCE">
        <w:rPr>
          <w:rFonts w:cstheme="minorHAnsi"/>
          <w:bCs/>
          <w:color w:val="000000"/>
        </w:rPr>
        <w:t xml:space="preserve">Oznaczonych na mapie zagospodarowania terenu nr  2 i 5. </w:t>
      </w:r>
      <w:r w:rsidR="009649ED">
        <w:rPr>
          <w:rFonts w:cstheme="minorHAnsi"/>
          <w:bCs/>
          <w:color w:val="000000"/>
        </w:rPr>
        <w:t>Do wyceny należy p</w:t>
      </w:r>
      <w:r w:rsidRPr="001553B1">
        <w:rPr>
          <w:rFonts w:cstheme="minorHAnsi"/>
          <w:bCs/>
          <w:color w:val="000000"/>
        </w:rPr>
        <w:t>rzyj</w:t>
      </w:r>
      <w:r w:rsidR="009649ED">
        <w:rPr>
          <w:rFonts w:cstheme="minorHAnsi"/>
          <w:bCs/>
          <w:color w:val="000000"/>
        </w:rPr>
        <w:t xml:space="preserve">ąć następujące </w:t>
      </w:r>
      <w:r w:rsidR="009649ED" w:rsidRPr="001553B1">
        <w:rPr>
          <w:rFonts w:cstheme="minorHAnsi"/>
          <w:bCs/>
          <w:color w:val="000000"/>
        </w:rPr>
        <w:t>parametry</w:t>
      </w:r>
      <w:r w:rsidR="009649ED">
        <w:rPr>
          <w:rFonts w:cstheme="minorHAnsi"/>
          <w:bCs/>
          <w:color w:val="000000"/>
        </w:rPr>
        <w:t xml:space="preserve"> </w:t>
      </w:r>
      <w:r w:rsidR="00A96CCE">
        <w:rPr>
          <w:rFonts w:cstheme="minorHAnsi"/>
          <w:bCs/>
          <w:color w:val="000000"/>
        </w:rPr>
        <w:t>minimalne</w:t>
      </w:r>
      <w:r w:rsidRPr="001553B1">
        <w:rPr>
          <w:rFonts w:cstheme="minorHAnsi"/>
          <w:bCs/>
          <w:color w:val="000000"/>
        </w:rPr>
        <w:t>:</w:t>
      </w:r>
    </w:p>
    <w:p w:rsidR="009649ED" w:rsidRPr="009649ED" w:rsidRDefault="009649ED" w:rsidP="009649E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9649ED">
        <w:rPr>
          <w:rFonts w:cstheme="minorHAnsi"/>
          <w:bCs/>
          <w:color w:val="000000"/>
        </w:rPr>
        <w:t>słup stalowy ocynkowany- wysokość ok. 8 m (wysokość zawieszenia oprawy - 6 m);- wysięgnik do montażu oprawy oświetleniowej- stalowy, obustronnie cynkowany</w:t>
      </w:r>
      <w:r>
        <w:rPr>
          <w:rFonts w:cstheme="minorHAnsi"/>
          <w:bCs/>
          <w:color w:val="000000"/>
        </w:rPr>
        <w:t>,</w:t>
      </w:r>
    </w:p>
    <w:p w:rsidR="001553B1" w:rsidRDefault="006F634F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5B787C">
        <w:rPr>
          <w:rFonts w:cstheme="minorHAnsi"/>
          <w:color w:val="000000"/>
        </w:rPr>
        <w:t>oprawa oświetleniowa – montowana na wys. ok. 6m, pod modułem fotowoltaicznym na wysięgniku o długości co najmniej 1,5m</w:t>
      </w:r>
      <w:r w:rsidR="001553B1" w:rsidRPr="001553B1">
        <w:rPr>
          <w:rFonts w:cstheme="minorHAnsi"/>
          <w:bCs/>
          <w:color w:val="000000"/>
        </w:rPr>
        <w:t>,</w:t>
      </w:r>
    </w:p>
    <w:p w:rsidR="001553B1" w:rsidRPr="001553B1" w:rsidRDefault="001553B1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strumień świetlny 3150 – 5250 W,</w:t>
      </w:r>
    </w:p>
    <w:p w:rsidR="001553B1" w:rsidRPr="001553B1" w:rsidRDefault="001553B1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moc żarówki</w:t>
      </w:r>
      <w:r>
        <w:rPr>
          <w:rFonts w:cstheme="minorHAnsi"/>
          <w:bCs/>
          <w:color w:val="000000"/>
        </w:rPr>
        <w:t xml:space="preserve"> LED</w:t>
      </w:r>
      <w:r w:rsidR="00D65151">
        <w:rPr>
          <w:rFonts w:cstheme="minorHAnsi"/>
          <w:bCs/>
          <w:color w:val="000000"/>
        </w:rPr>
        <w:t xml:space="preserve"> 36</w:t>
      </w:r>
      <w:r w:rsidRPr="001553B1">
        <w:rPr>
          <w:rFonts w:cstheme="minorHAnsi"/>
          <w:bCs/>
          <w:color w:val="000000"/>
        </w:rPr>
        <w:t xml:space="preserve"> – 50 W,</w:t>
      </w:r>
    </w:p>
    <w:p w:rsidR="001553B1" w:rsidRPr="001553B1" w:rsidRDefault="001553B1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typ akumulatora żelowy,</w:t>
      </w:r>
    </w:p>
    <w:p w:rsidR="001553B1" w:rsidRDefault="00A96CCE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pojemność akumulatora 2</w:t>
      </w:r>
      <w:r w:rsidR="001553B1" w:rsidRPr="001553B1">
        <w:rPr>
          <w:rFonts w:cstheme="minorHAnsi"/>
          <w:bCs/>
          <w:color w:val="000000"/>
        </w:rPr>
        <w:t xml:space="preserve"> x 150 Ah,</w:t>
      </w:r>
    </w:p>
    <w:p w:rsidR="001553B1" w:rsidRDefault="001553B1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moc turbin</w:t>
      </w:r>
      <w:r w:rsidR="00A96CCE">
        <w:rPr>
          <w:rFonts w:cstheme="minorHAnsi"/>
          <w:bCs/>
          <w:color w:val="000000"/>
        </w:rPr>
        <w:t>y 25</w:t>
      </w:r>
      <w:r w:rsidR="006F634F">
        <w:rPr>
          <w:rFonts w:cstheme="minorHAnsi"/>
          <w:bCs/>
          <w:color w:val="000000"/>
        </w:rPr>
        <w:t>0W,</w:t>
      </w:r>
    </w:p>
    <w:p w:rsidR="006F634F" w:rsidRPr="006F634F" w:rsidRDefault="006F634F" w:rsidP="006F63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F634F">
        <w:rPr>
          <w:rFonts w:cstheme="minorHAnsi"/>
          <w:color w:val="000000"/>
        </w:rPr>
        <w:t>czas</w:t>
      </w:r>
      <w:r>
        <w:rPr>
          <w:rFonts w:cstheme="minorHAnsi"/>
          <w:color w:val="000000"/>
        </w:rPr>
        <w:t xml:space="preserve"> pracy lampy - min. 8-16 h/dobę,</w:t>
      </w:r>
    </w:p>
    <w:p w:rsidR="006F634F" w:rsidRPr="006F634F" w:rsidRDefault="006F634F" w:rsidP="006F63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F634F">
        <w:rPr>
          <w:rFonts w:cstheme="minorHAnsi"/>
          <w:color w:val="000000"/>
        </w:rPr>
        <w:lastRenderedPageBreak/>
        <w:t>autonomia (praca ciągła w skrajnie niekorz</w:t>
      </w:r>
      <w:r>
        <w:rPr>
          <w:rFonts w:cstheme="minorHAnsi"/>
          <w:color w:val="000000"/>
        </w:rPr>
        <w:t>ystnych warunkach) - min. 4 dni,</w:t>
      </w:r>
    </w:p>
    <w:p w:rsidR="006F634F" w:rsidRPr="006F634F" w:rsidRDefault="006F634F" w:rsidP="001553B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5B787C">
        <w:rPr>
          <w:rFonts w:cstheme="minorHAnsi"/>
          <w:color w:val="000000"/>
        </w:rPr>
        <w:t>możliwość regulacji położenia elementu modułu fotowoltaicznego oraz oprawy</w:t>
      </w:r>
      <w:r w:rsidR="00A96CCE">
        <w:rPr>
          <w:rFonts w:cstheme="minorHAnsi"/>
          <w:color w:val="000000"/>
        </w:rPr>
        <w:t xml:space="preserve"> </w:t>
      </w:r>
      <w:r w:rsidRPr="005B787C">
        <w:rPr>
          <w:rFonts w:cstheme="minorHAnsi"/>
          <w:color w:val="000000"/>
        </w:rPr>
        <w:t>oświetleniowej</w:t>
      </w:r>
      <w:r>
        <w:rPr>
          <w:rFonts w:cstheme="minorHAnsi"/>
          <w:color w:val="000000"/>
        </w:rPr>
        <w:t>,</w:t>
      </w:r>
    </w:p>
    <w:p w:rsidR="001553B1" w:rsidRDefault="006F634F" w:rsidP="00F21E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6F634F">
        <w:rPr>
          <w:rFonts w:cstheme="minorHAnsi"/>
          <w:color w:val="000000"/>
        </w:rPr>
        <w:t>wodoszczelność oprawy: IP65,</w:t>
      </w:r>
    </w:p>
    <w:p w:rsidR="009649ED" w:rsidRDefault="009649ED" w:rsidP="009649E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9649ED">
        <w:rPr>
          <w:rFonts w:cstheme="minorHAnsi"/>
          <w:color w:val="000000"/>
        </w:rPr>
        <w:t>moduł fotowoltaiczny o mocy nie mniejszej niż 2 * 180 W, zabezpieczony przed uszkodzeniami, twardym szkłem antyrefleksyjnym;</w:t>
      </w:r>
    </w:p>
    <w:p w:rsidR="006F634F" w:rsidRDefault="006F634F" w:rsidP="00F21EE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regulacja czasu świecenia oprawy LED - możliwość regulacji czasu świecenia</w:t>
      </w:r>
      <w:r>
        <w:rPr>
          <w:rFonts w:cstheme="minorHAnsi"/>
          <w:color w:val="000000"/>
        </w:rPr>
        <w:t>.</w:t>
      </w:r>
    </w:p>
    <w:p w:rsidR="00940DC1" w:rsidRDefault="00940DC1" w:rsidP="00940DC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40DC1" w:rsidRDefault="00940DC1" w:rsidP="00940DC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O</w:t>
      </w:r>
      <w:r w:rsidRPr="00940DC1">
        <w:rPr>
          <w:rFonts w:cstheme="minorHAnsi"/>
          <w:color w:val="000000"/>
        </w:rPr>
        <w:t>kr</w:t>
      </w:r>
      <w:r>
        <w:rPr>
          <w:rFonts w:cstheme="minorHAnsi"/>
          <w:color w:val="000000"/>
        </w:rPr>
        <w:t>es gwarancji na zamontowane urządzenia i lampy – min. 36 miesięcy.</w:t>
      </w:r>
    </w:p>
    <w:p w:rsidR="00F21EEA" w:rsidRPr="005B787C" w:rsidRDefault="007D5BE3" w:rsidP="007D5B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D5BE3">
        <w:rPr>
          <w:rFonts w:cstheme="minorHAnsi"/>
          <w:color w:val="000000"/>
        </w:rPr>
        <w:t xml:space="preserve">Na wybraną lokalizację zostało złożone zgłoszenie </w:t>
      </w:r>
      <w:r>
        <w:rPr>
          <w:rFonts w:cstheme="minorHAnsi"/>
          <w:color w:val="000000"/>
        </w:rPr>
        <w:t xml:space="preserve">zamiaru </w:t>
      </w:r>
      <w:r w:rsidRPr="007D5BE3">
        <w:rPr>
          <w:rFonts w:cstheme="minorHAnsi"/>
          <w:color w:val="000000"/>
        </w:rPr>
        <w:t>budowy do Starosty</w:t>
      </w:r>
      <w:r>
        <w:rPr>
          <w:rFonts w:cstheme="minorHAnsi"/>
          <w:color w:val="000000"/>
        </w:rPr>
        <w:t xml:space="preserve"> Świeckiego.</w:t>
      </w:r>
    </w:p>
    <w:p w:rsidR="00A37BEC" w:rsidRPr="005B787C" w:rsidRDefault="00A37BEC" w:rsidP="00A37B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A37BEC">
        <w:rPr>
          <w:rFonts w:cstheme="minorHAnsi"/>
          <w:color w:val="000000"/>
          <w:sz w:val="23"/>
          <w:szCs w:val="23"/>
        </w:rPr>
        <w:t>Do wykonawcy należy zabezpieczenie placu budowy, wykonanie robót</w:t>
      </w:r>
      <w:r>
        <w:rPr>
          <w:rFonts w:cstheme="minorHAnsi"/>
          <w:color w:val="000000"/>
          <w:sz w:val="23"/>
          <w:szCs w:val="23"/>
        </w:rPr>
        <w:t xml:space="preserve">, </w:t>
      </w:r>
      <w:r w:rsidRPr="00A37BEC">
        <w:rPr>
          <w:rFonts w:cstheme="minorHAnsi"/>
          <w:color w:val="000000"/>
          <w:sz w:val="23"/>
          <w:szCs w:val="23"/>
        </w:rPr>
        <w:t>przygotowawczych, porządkowych, zagospodarowanie terenu, doprowadzenie energii</w:t>
      </w:r>
      <w:r>
        <w:rPr>
          <w:rFonts w:cstheme="minorHAnsi"/>
          <w:color w:val="000000"/>
          <w:sz w:val="23"/>
          <w:szCs w:val="23"/>
        </w:rPr>
        <w:t xml:space="preserve"> elektry</w:t>
      </w:r>
      <w:r w:rsidRPr="00A37BEC">
        <w:rPr>
          <w:rFonts w:cstheme="minorHAnsi"/>
          <w:color w:val="000000"/>
          <w:sz w:val="23"/>
          <w:szCs w:val="23"/>
        </w:rPr>
        <w:t>cznej i wody dla potrzeb montażu.</w:t>
      </w:r>
    </w:p>
    <w:p w:rsidR="009A1381" w:rsidRPr="005B787C" w:rsidRDefault="009A1381" w:rsidP="0030059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theme="minorHAnsi"/>
          <w:color w:val="000000"/>
          <w:sz w:val="23"/>
          <w:szCs w:val="23"/>
        </w:rPr>
      </w:pPr>
    </w:p>
    <w:p w:rsid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III. </w:t>
      </w:r>
      <w:r w:rsidR="005B787C" w:rsidRPr="005B787C">
        <w:rPr>
          <w:rFonts w:cstheme="minorHAnsi"/>
          <w:b/>
          <w:bCs/>
          <w:color w:val="000000"/>
        </w:rPr>
        <w:tab/>
        <w:t>Kryteria oceny ofert:</w:t>
      </w:r>
    </w:p>
    <w:p w:rsidR="005B787C" w:rsidRDefault="005B787C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Cena brutto -100%</w:t>
      </w:r>
    </w:p>
    <w:p w:rsidR="005B787C" w:rsidRDefault="005B787C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F21EEA" w:rsidRPr="005B787C" w:rsidRDefault="005B787C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IV </w:t>
      </w:r>
      <w:r w:rsidR="00F21EEA" w:rsidRPr="005B787C">
        <w:rPr>
          <w:rFonts w:cstheme="minorHAnsi"/>
          <w:b/>
          <w:bCs/>
          <w:color w:val="000000"/>
        </w:rPr>
        <w:t>TERMIN WYKONANIA ZAMÓWIENIA</w:t>
      </w:r>
    </w:p>
    <w:p w:rsidR="00F21EEA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Termin wykonania przedmiotu zamówienia:</w:t>
      </w:r>
      <w:r w:rsidR="00A37BEC">
        <w:rPr>
          <w:rFonts w:cstheme="minorHAnsi"/>
          <w:color w:val="000000"/>
        </w:rPr>
        <w:t xml:space="preserve"> </w:t>
      </w:r>
      <w:r w:rsidRPr="005B787C">
        <w:rPr>
          <w:rFonts w:cstheme="minorHAnsi"/>
          <w:color w:val="000000"/>
        </w:rPr>
        <w:t xml:space="preserve"> termin oddania do użytku lamp do </w:t>
      </w:r>
      <w:r w:rsidR="006F634F">
        <w:rPr>
          <w:rFonts w:cstheme="minorHAnsi"/>
          <w:color w:val="000000"/>
        </w:rPr>
        <w:t>29</w:t>
      </w:r>
      <w:r w:rsidR="003F1E02">
        <w:rPr>
          <w:rFonts w:cstheme="minorHAnsi"/>
          <w:color w:val="000000"/>
        </w:rPr>
        <w:t>.11.</w:t>
      </w:r>
      <w:r w:rsidR="009A1381" w:rsidRPr="005B787C">
        <w:rPr>
          <w:rFonts w:cstheme="minorHAnsi"/>
          <w:color w:val="000000"/>
        </w:rPr>
        <w:t>2019</w:t>
      </w:r>
      <w:r w:rsidRPr="005B787C">
        <w:rPr>
          <w:rFonts w:cstheme="minorHAnsi"/>
          <w:color w:val="000000"/>
        </w:rPr>
        <w:t xml:space="preserve"> r.</w:t>
      </w:r>
    </w:p>
    <w:p w:rsidR="00773EB6" w:rsidRPr="005B787C" w:rsidRDefault="00773EB6" w:rsidP="00773EB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73EB6">
        <w:rPr>
          <w:rFonts w:cstheme="minorHAnsi"/>
          <w:color w:val="000000"/>
        </w:rPr>
        <w:t>Zadanie zostanie uznane za wykonane na podstawie protokołu odbioru inwestycji podpisanego przez przedstawiciela wykonawcy, zamawiającego oraz insp</w:t>
      </w:r>
      <w:r>
        <w:rPr>
          <w:rFonts w:cstheme="minorHAnsi"/>
          <w:color w:val="000000"/>
        </w:rPr>
        <w:t>ektora nadzoru powołanego przez z</w:t>
      </w:r>
      <w:r w:rsidRPr="00773EB6">
        <w:rPr>
          <w:rFonts w:cstheme="minorHAnsi"/>
          <w:color w:val="000000"/>
        </w:rPr>
        <w:t>amawiającego</w:t>
      </w:r>
    </w:p>
    <w:p w:rsidR="009A1381" w:rsidRPr="005B787C" w:rsidRDefault="009A1381" w:rsidP="00773EB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21EEA" w:rsidRPr="005B787C" w:rsidRDefault="005B787C" w:rsidP="00773EB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V</w:t>
      </w:r>
      <w:r w:rsidR="00F21EEA" w:rsidRPr="005B787C">
        <w:rPr>
          <w:rFonts w:cstheme="minorHAnsi"/>
          <w:b/>
          <w:bCs/>
          <w:color w:val="000000"/>
        </w:rPr>
        <w:t>. OPIS SPOSOBU PRZYGOTOWANIA OFERTY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 powinien stworzyć ofertę na formularzu załączonym do niniejszego zapytania.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Oferta powinna być: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opatrzona pieczątką firmową,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posiadać datę sporządzenia,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adres lub siedzibę oferenta, numer telefonu, numer NIP,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wartość oferty (netto i brutto),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podpisana przez osobę upoważnioną do reprezentowania firmy, zgodnie z formą reprezentacji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oferenta określoną w rejestrze handlowym lub innym dokumencie właściwym dla formy organizacji</w:t>
      </w:r>
    </w:p>
    <w:p w:rsidR="00F21EEA" w:rsidRPr="005B787C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firmy oferenta.</w:t>
      </w:r>
    </w:p>
    <w:p w:rsidR="005C4009" w:rsidRPr="005B787C" w:rsidRDefault="005C4009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F21EEA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V. MIEJSCE ORAZ TERMIN SKŁADANIA OFERT</w:t>
      </w:r>
    </w:p>
    <w:p w:rsidR="003A21E7" w:rsidRP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1. </w:t>
      </w:r>
      <w:r w:rsidRPr="003A21E7">
        <w:rPr>
          <w:rFonts w:cstheme="minorHAnsi"/>
          <w:bCs/>
          <w:color w:val="000000"/>
        </w:rPr>
        <w:t xml:space="preserve">Ofertę należy złożyć w formie elektronicznej w formacie pdf skompresowane do archiwum ZIP (na załączonym formularzu) do dnia </w:t>
      </w:r>
      <w:r w:rsidRPr="003A21E7">
        <w:rPr>
          <w:rFonts w:cstheme="minorHAnsi"/>
          <w:b/>
          <w:bCs/>
          <w:color w:val="000000"/>
        </w:rPr>
        <w:t>16.09.2019 r</w:t>
      </w:r>
      <w:r>
        <w:rPr>
          <w:rFonts w:cstheme="minorHAnsi"/>
          <w:bCs/>
          <w:color w:val="000000"/>
        </w:rPr>
        <w:t>.</w:t>
      </w:r>
      <w:r w:rsidRPr="003A21E7">
        <w:rPr>
          <w:rFonts w:cstheme="minorHAnsi"/>
          <w:bCs/>
          <w:color w:val="000000"/>
        </w:rPr>
        <w:t xml:space="preserve"> do godziny 10:00, na adres </w:t>
      </w:r>
      <w:r w:rsidRPr="003A21E7">
        <w:rPr>
          <w:rFonts w:cstheme="minorHAnsi"/>
          <w:bCs/>
          <w:color w:val="000000"/>
          <w:u w:val="single"/>
        </w:rPr>
        <w:t>m.wamka@swiekatowo.pl</w:t>
      </w:r>
      <w:r w:rsidRPr="003A21E7">
        <w:rPr>
          <w:rFonts w:cstheme="minorHAnsi"/>
          <w:bCs/>
          <w:color w:val="000000"/>
        </w:rPr>
        <w:t>.</w:t>
      </w:r>
    </w:p>
    <w:p w:rsidR="003A21E7" w:rsidRP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2. </w:t>
      </w:r>
      <w:r w:rsidRPr="003A21E7">
        <w:rPr>
          <w:rFonts w:cstheme="minorHAnsi"/>
          <w:bCs/>
          <w:color w:val="000000"/>
        </w:rPr>
        <w:t>Składając ofertę należy kierować na zamawiającego i opatrzeć informacją:</w:t>
      </w:r>
    </w:p>
    <w:p w:rsidR="003A21E7" w:rsidRP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A21E7">
        <w:rPr>
          <w:rFonts w:cstheme="minorHAnsi"/>
          <w:bCs/>
          <w:color w:val="000000"/>
        </w:rPr>
        <w:t>Oferta na</w:t>
      </w:r>
      <w:r w:rsidRPr="003A21E7">
        <w:rPr>
          <w:rFonts w:cstheme="minorHAnsi"/>
          <w:b/>
          <w:bCs/>
          <w:color w:val="000000"/>
        </w:rPr>
        <w:t>: Kompleksowe zagospodarowanie przestrzeni na cele rozwoju i aktywizacji społecznej w sołectwie Szewno polegające na: montażu siłowni zewnętrznej oraz montażu dwóch punktów oświetleniowych.</w:t>
      </w:r>
    </w:p>
    <w:p w:rsidR="003A21E7" w:rsidRP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3. </w:t>
      </w:r>
      <w:r w:rsidRPr="003A21E7">
        <w:rPr>
          <w:rFonts w:cstheme="minorHAnsi"/>
          <w:bCs/>
          <w:color w:val="000000"/>
        </w:rPr>
        <w:t>Cena podana przez Wykonawcę w formularzu ofertowym obowiązywać będzie przez okres ważności umowy i nie będzie podlegała zmianie.</w:t>
      </w:r>
    </w:p>
    <w:p w:rsidR="003A21E7" w:rsidRP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4. </w:t>
      </w:r>
      <w:r w:rsidRPr="003A21E7">
        <w:rPr>
          <w:rFonts w:cstheme="minorHAnsi"/>
          <w:bCs/>
          <w:color w:val="000000"/>
        </w:rPr>
        <w:t xml:space="preserve">Ofertę należy sporządzić zgodnie z </w:t>
      </w:r>
      <w:r w:rsidR="009439AE" w:rsidRPr="009439AE">
        <w:rPr>
          <w:rFonts w:cstheme="minorHAnsi"/>
          <w:bCs/>
        </w:rPr>
        <w:t>Załącznikiem 1</w:t>
      </w:r>
      <w:r w:rsidRPr="009439AE">
        <w:rPr>
          <w:rFonts w:cstheme="minorHAnsi"/>
          <w:bCs/>
        </w:rPr>
        <w:t xml:space="preserve"> </w:t>
      </w:r>
      <w:r w:rsidRPr="003A21E7">
        <w:rPr>
          <w:rFonts w:cstheme="minorHAnsi"/>
          <w:bCs/>
          <w:color w:val="000000"/>
        </w:rPr>
        <w:t xml:space="preserve">do zapytania – Formularz ofertowy. </w:t>
      </w:r>
    </w:p>
    <w:p w:rsidR="003A21E7" w:rsidRDefault="003A21E7" w:rsidP="003A21E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5. </w:t>
      </w:r>
      <w:r w:rsidRPr="003A21E7">
        <w:rPr>
          <w:rFonts w:cstheme="minorHAnsi"/>
          <w:bCs/>
          <w:color w:val="000000"/>
        </w:rPr>
        <w:t>W przypadku składania oferty przez przedstawiciela, do oferty powinno być dołączone stosowne pełnomocnictwo.</w:t>
      </w:r>
    </w:p>
    <w:p w:rsidR="00F21EEA" w:rsidRPr="005B787C" w:rsidRDefault="009439AE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23651B">
        <w:rPr>
          <w:rFonts w:cstheme="minorHAnsi"/>
          <w:color w:val="000000"/>
        </w:rPr>
        <w:t>.</w:t>
      </w:r>
      <w:r w:rsidR="00F21EEA" w:rsidRPr="005B787C">
        <w:rPr>
          <w:rFonts w:cstheme="minorHAnsi"/>
          <w:color w:val="000000"/>
        </w:rPr>
        <w:t xml:space="preserve"> Oferty złożone po terminie nie będą rozpatrywane.</w:t>
      </w:r>
    </w:p>
    <w:p w:rsidR="00F21EEA" w:rsidRPr="005B787C" w:rsidRDefault="009439AE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7</w:t>
      </w:r>
      <w:r w:rsidR="0023651B">
        <w:rPr>
          <w:rFonts w:cstheme="minorHAnsi"/>
          <w:color w:val="000000"/>
        </w:rPr>
        <w:t xml:space="preserve">. </w:t>
      </w:r>
      <w:r w:rsidR="00F21EEA" w:rsidRPr="005B787C">
        <w:rPr>
          <w:rFonts w:cstheme="minorHAnsi"/>
          <w:color w:val="000000"/>
        </w:rPr>
        <w:t xml:space="preserve"> Oferent może przed upływem terminu składania ofert zmienić lub wycofać swoją ofertę.</w:t>
      </w:r>
    </w:p>
    <w:p w:rsidR="00F21EEA" w:rsidRPr="005B787C" w:rsidRDefault="009439AE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8</w:t>
      </w:r>
      <w:r w:rsidR="0023651B">
        <w:rPr>
          <w:rFonts w:cstheme="minorHAnsi"/>
          <w:color w:val="000000"/>
        </w:rPr>
        <w:t>.</w:t>
      </w:r>
      <w:r w:rsidR="00F21EEA" w:rsidRPr="005B787C">
        <w:rPr>
          <w:rFonts w:cstheme="minorHAnsi"/>
          <w:color w:val="000000"/>
        </w:rPr>
        <w:t xml:space="preserve"> W toku badania i oceny ofert Zamawiający może żądać od oferentów wyjaśnień dotyczących</w:t>
      </w:r>
    </w:p>
    <w:p w:rsidR="00F21EEA" w:rsidRDefault="00F21EEA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treści złożonych ofert.</w:t>
      </w:r>
    </w:p>
    <w:p w:rsidR="009439AE" w:rsidRPr="0033537A" w:rsidRDefault="009439AE" w:rsidP="009439A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lastRenderedPageBreak/>
        <w:t xml:space="preserve">Do oferty  należy dołączyć </w:t>
      </w:r>
      <w:r w:rsidRPr="00C80591">
        <w:rPr>
          <w:rFonts w:cstheme="minorHAnsi"/>
          <w:bCs/>
          <w:color w:val="000000"/>
          <w:u w:val="single"/>
        </w:rPr>
        <w:t>kartę katalogową</w:t>
      </w:r>
      <w:r>
        <w:rPr>
          <w:rFonts w:cstheme="minorHAnsi"/>
          <w:bCs/>
          <w:color w:val="000000"/>
        </w:rPr>
        <w:t xml:space="preserve"> oferowanych lamp oraz urządzeń siłowni zewnętrznej.</w:t>
      </w:r>
    </w:p>
    <w:p w:rsidR="009439AE" w:rsidRPr="0033537A" w:rsidRDefault="009439AE" w:rsidP="009439A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3537A">
        <w:rPr>
          <w:rFonts w:cstheme="minorHAnsi"/>
          <w:bCs/>
          <w:color w:val="000000"/>
        </w:rPr>
        <w:t>Po wykonaniu zadania wykonawca zob</w:t>
      </w:r>
      <w:r>
        <w:rPr>
          <w:rFonts w:cstheme="minorHAnsi"/>
          <w:bCs/>
          <w:color w:val="000000"/>
        </w:rPr>
        <w:t>owiązany będzie dostarczyć certyf</w:t>
      </w:r>
      <w:r w:rsidRPr="0033537A">
        <w:rPr>
          <w:rFonts w:cstheme="minorHAnsi"/>
          <w:bCs/>
          <w:color w:val="000000"/>
        </w:rPr>
        <w:t>ikaty, deklaracje</w:t>
      </w:r>
      <w:bookmarkStart w:id="0" w:name="_GoBack"/>
      <w:bookmarkEnd w:id="0"/>
    </w:p>
    <w:p w:rsidR="009439AE" w:rsidRDefault="009439AE" w:rsidP="009439A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zgodności ,</w:t>
      </w:r>
      <w:r w:rsidRPr="0033537A">
        <w:rPr>
          <w:rFonts w:cstheme="minorHAnsi"/>
          <w:bCs/>
          <w:color w:val="000000"/>
        </w:rPr>
        <w:t xml:space="preserve"> kar</w:t>
      </w:r>
      <w:r>
        <w:rPr>
          <w:rFonts w:cstheme="minorHAnsi"/>
          <w:bCs/>
          <w:color w:val="000000"/>
        </w:rPr>
        <w:t>t</w:t>
      </w:r>
      <w:r w:rsidRPr="0033537A">
        <w:rPr>
          <w:rFonts w:cstheme="minorHAnsi"/>
          <w:bCs/>
          <w:color w:val="000000"/>
        </w:rPr>
        <w:t>y gwarancyjne zamontowanych</w:t>
      </w:r>
      <w:r>
        <w:rPr>
          <w:rFonts w:cstheme="minorHAnsi"/>
          <w:bCs/>
          <w:color w:val="000000"/>
        </w:rPr>
        <w:t xml:space="preserve"> urządzeń oraz </w:t>
      </w:r>
      <w:r w:rsidRPr="00940DC1">
        <w:rPr>
          <w:rFonts w:cstheme="minorHAnsi"/>
          <w:bCs/>
        </w:rPr>
        <w:t>inwentaryzację powykonawczą.</w:t>
      </w:r>
    </w:p>
    <w:p w:rsidR="00566331" w:rsidRDefault="00566331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439AE" w:rsidRDefault="009439AE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E80152" w:rsidRPr="00E80152" w:rsidRDefault="007D5BE3" w:rsidP="00E801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VI</w:t>
      </w:r>
      <w:r w:rsidR="00566331">
        <w:rPr>
          <w:rFonts w:cstheme="minorHAnsi"/>
          <w:b/>
          <w:color w:val="000000"/>
        </w:rPr>
        <w:t xml:space="preserve">. </w:t>
      </w:r>
      <w:r w:rsidR="00C80591" w:rsidRPr="00C80591">
        <w:rPr>
          <w:rFonts w:cstheme="minorHAnsi"/>
          <w:b/>
          <w:color w:val="000000"/>
        </w:rPr>
        <w:t>OFERTA PODLEGA ODRZUCENIU W PRZYPADKU, GDY</w:t>
      </w:r>
      <w:r w:rsidR="00C80591" w:rsidRPr="00E80152">
        <w:rPr>
          <w:rFonts w:cstheme="minorHAnsi"/>
          <w:color w:val="000000"/>
        </w:rPr>
        <w:t>:</w:t>
      </w:r>
    </w:p>
    <w:p w:rsidR="00E80152" w:rsidRPr="00E80152" w:rsidRDefault="00C80591" w:rsidP="00C8059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="00E80152" w:rsidRPr="00E80152">
        <w:rPr>
          <w:rFonts w:cstheme="minorHAnsi"/>
          <w:color w:val="000000"/>
        </w:rPr>
        <w:t xml:space="preserve"> jej treść nie odpowiada treści zapytania ofertowego lub</w:t>
      </w:r>
    </w:p>
    <w:p w:rsidR="00E80152" w:rsidRDefault="00E80152" w:rsidP="00C8059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80152">
        <w:rPr>
          <w:rFonts w:cstheme="minorHAnsi"/>
          <w:color w:val="000000"/>
        </w:rPr>
        <w:t>2</w:t>
      </w:r>
      <w:r w:rsidR="00C80591">
        <w:rPr>
          <w:rFonts w:cstheme="minorHAnsi"/>
          <w:color w:val="000000"/>
        </w:rPr>
        <w:t>.</w:t>
      </w:r>
      <w:r w:rsidRPr="00E80152">
        <w:rPr>
          <w:rFonts w:cstheme="minorHAnsi"/>
          <w:color w:val="000000"/>
        </w:rPr>
        <w:t xml:space="preserve"> została złożona po terminie składania ofert określonym w zapytaniu ofertowym.</w:t>
      </w:r>
    </w:p>
    <w:p w:rsidR="00566331" w:rsidRPr="00566331" w:rsidRDefault="00566331" w:rsidP="00566331">
      <w:pPr>
        <w:autoSpaceDE w:val="0"/>
        <w:autoSpaceDN w:val="0"/>
        <w:adjustRightInd w:val="0"/>
        <w:spacing w:after="0" w:line="240" w:lineRule="auto"/>
        <w:ind w:left="1080"/>
        <w:rPr>
          <w:rFonts w:cstheme="minorHAnsi"/>
          <w:color w:val="000000"/>
        </w:rPr>
      </w:pPr>
    </w:p>
    <w:p w:rsidR="00566331" w:rsidRDefault="007D5BE3" w:rsidP="008B54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VII</w:t>
      </w:r>
      <w:r w:rsidR="00566331">
        <w:rPr>
          <w:rFonts w:cstheme="minorHAnsi"/>
          <w:b/>
          <w:color w:val="000000"/>
        </w:rPr>
        <w:t xml:space="preserve">. </w:t>
      </w:r>
      <w:r w:rsidR="00566331" w:rsidRPr="00566331">
        <w:rPr>
          <w:rFonts w:cstheme="minorHAnsi"/>
          <w:b/>
          <w:color w:val="000000"/>
        </w:rPr>
        <w:t>ZMIANA UMOWY:</w:t>
      </w:r>
      <w:r w:rsidR="00566331" w:rsidRPr="00566331">
        <w:rPr>
          <w:rFonts w:cstheme="minorHAnsi"/>
          <w:color w:val="000000"/>
        </w:rPr>
        <w:t xml:space="preserve"> </w:t>
      </w:r>
    </w:p>
    <w:p w:rsidR="008B549D" w:rsidRPr="008B549D" w:rsidRDefault="008B549D" w:rsidP="00C805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</w:t>
      </w:r>
      <w:r w:rsidR="00C80591">
        <w:rPr>
          <w:rFonts w:cstheme="minorHAnsi"/>
          <w:color w:val="000000"/>
        </w:rPr>
        <w:t>.</w:t>
      </w:r>
      <w:r w:rsidRPr="008B549D">
        <w:rPr>
          <w:rFonts w:cstheme="minorHAnsi"/>
          <w:color w:val="000000"/>
        </w:rPr>
        <w:t xml:space="preserve"> Zamawiający przewiduje możliwości dokonania </w:t>
      </w:r>
      <w:r>
        <w:rPr>
          <w:rFonts w:cstheme="minorHAnsi"/>
          <w:color w:val="000000"/>
        </w:rPr>
        <w:t xml:space="preserve">zmiany umowy w formie aneksów w </w:t>
      </w:r>
      <w:r w:rsidRPr="008B549D">
        <w:rPr>
          <w:rFonts w:cstheme="minorHAnsi"/>
          <w:color w:val="000000"/>
        </w:rPr>
        <w:t xml:space="preserve">niżej wymienionych przypadkach: </w:t>
      </w:r>
    </w:p>
    <w:p w:rsidR="008B549D" w:rsidRPr="008B549D" w:rsidRDefault="008B549D" w:rsidP="00C805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 xml:space="preserve">a. zmianą stawki podatku od towarów i usług (VAT) lub narzuceniem innych obciążeń </w:t>
      </w:r>
      <w:proofErr w:type="spellStart"/>
      <w:r w:rsidRPr="008B549D">
        <w:rPr>
          <w:rFonts w:cstheme="minorHAnsi"/>
          <w:color w:val="000000"/>
        </w:rPr>
        <w:t>publiczno</w:t>
      </w:r>
      <w:proofErr w:type="spellEnd"/>
      <w:r w:rsidRPr="008B549D">
        <w:rPr>
          <w:rFonts w:cstheme="minorHAnsi"/>
          <w:color w:val="000000"/>
        </w:rPr>
        <w:t xml:space="preserve"> - prawnych związanych z asortymentem będącym przedmiotem umowy; </w:t>
      </w:r>
    </w:p>
    <w:p w:rsidR="00A04C81" w:rsidRDefault="008B549D" w:rsidP="00C805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>b. konieczności zmiany terminu realizacji w związku z niewywiązanie się z terminu zawartego w umowie z przyczyn niezależnych od Wykonawcy, których nie można było przewidzieć na etapie podpisania umowy.</w:t>
      </w:r>
    </w:p>
    <w:p w:rsidR="008B549D" w:rsidRDefault="008B549D" w:rsidP="008B549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66331" w:rsidRPr="00566331" w:rsidRDefault="00A04C81" w:rsidP="00A04C8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IX. </w:t>
      </w:r>
      <w:r w:rsidRPr="00566331">
        <w:rPr>
          <w:rFonts w:cstheme="minorHAnsi"/>
          <w:b/>
          <w:color w:val="000000"/>
        </w:rPr>
        <w:t>ZAŁĄCZNIKI:</w:t>
      </w:r>
    </w:p>
    <w:p w:rsidR="00566331" w:rsidRDefault="0033537A" w:rsidP="0033537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33537A" w:rsidRPr="0033537A" w:rsidRDefault="009439AE" w:rsidP="0033537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Projekt techniczny</w:t>
      </w:r>
    </w:p>
    <w:p w:rsidR="00A04C81" w:rsidRDefault="0033537A" w:rsidP="0033537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Projekt umowy</w:t>
      </w:r>
    </w:p>
    <w:p w:rsidR="0033537A" w:rsidRDefault="0033537A" w:rsidP="0033537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Informacja RODO</w:t>
      </w:r>
    </w:p>
    <w:p w:rsidR="0033537A" w:rsidRPr="0033537A" w:rsidRDefault="0033537A" w:rsidP="0033537A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:rsidR="00566331" w:rsidRPr="00A04C81" w:rsidRDefault="00A04C81" w:rsidP="00A04C8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X. </w:t>
      </w:r>
      <w:r w:rsidRPr="00A04C81">
        <w:rPr>
          <w:rFonts w:cstheme="minorHAnsi"/>
          <w:b/>
          <w:color w:val="000000"/>
        </w:rPr>
        <w:t>INFORMACJE DOTYCZĄCE WYBORU NAJKORZYSTNIEJSZEJ OFERTY.</w:t>
      </w:r>
    </w:p>
    <w:p w:rsidR="00566331" w:rsidRPr="00566331" w:rsidRDefault="00566331" w:rsidP="0056633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66331">
        <w:rPr>
          <w:rFonts w:cstheme="minorHAnsi"/>
          <w:color w:val="000000"/>
        </w:rPr>
        <w:t xml:space="preserve">O wyborze najkorzystniejszej oferty Zamawiający zawiadomi wszystkich </w:t>
      </w:r>
      <w:r w:rsidRPr="00566331">
        <w:rPr>
          <w:rFonts w:cstheme="minorHAnsi"/>
          <w:bCs/>
          <w:color w:val="000000"/>
        </w:rPr>
        <w:t>potencjalnych wykonawców</w:t>
      </w:r>
      <w:r w:rsidRPr="00566331">
        <w:rPr>
          <w:rFonts w:cstheme="minorHAnsi"/>
          <w:b/>
          <w:color w:val="000000"/>
        </w:rPr>
        <w:t>,</w:t>
      </w:r>
      <w:r w:rsidRPr="00566331">
        <w:rPr>
          <w:rFonts w:cstheme="minorHAnsi"/>
          <w:color w:val="000000"/>
        </w:rPr>
        <w:t xml:space="preserve"> do których zostało skierowane zapytanie ofertowe oraz zamieści informację na stronie internetowej.</w:t>
      </w:r>
    </w:p>
    <w:p w:rsidR="00566331" w:rsidRPr="005B787C" w:rsidRDefault="00566331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50561A" w:rsidRPr="005B787C" w:rsidRDefault="009E3467" w:rsidP="00F21E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X</w:t>
      </w:r>
      <w:r w:rsidR="00164AE8">
        <w:rPr>
          <w:rFonts w:cstheme="minorHAnsi"/>
          <w:b/>
          <w:bCs/>
          <w:color w:val="000000"/>
        </w:rPr>
        <w:t>I</w:t>
      </w:r>
      <w:r w:rsidR="00F21EEA" w:rsidRPr="005B787C">
        <w:rPr>
          <w:rFonts w:cstheme="minorHAnsi"/>
          <w:b/>
          <w:bCs/>
          <w:color w:val="000000"/>
        </w:rPr>
        <w:t>. DODATKOWE INFORMACJE</w:t>
      </w:r>
    </w:p>
    <w:p w:rsidR="0023651B" w:rsidRDefault="00F21EEA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Dodatkowe informacje udzielane są w Urzędzie </w:t>
      </w:r>
      <w:r w:rsidR="0023651B">
        <w:rPr>
          <w:rFonts w:cstheme="minorHAnsi"/>
          <w:color w:val="000000"/>
        </w:rPr>
        <w:t>Gminy w Świekatowie</w:t>
      </w:r>
      <w:r w:rsidR="009E3467">
        <w:rPr>
          <w:rFonts w:cstheme="minorHAnsi"/>
          <w:color w:val="000000"/>
        </w:rPr>
        <w:t xml:space="preserve"> p</w:t>
      </w:r>
      <w:r w:rsidRPr="005B787C">
        <w:rPr>
          <w:rFonts w:cstheme="minorHAnsi"/>
          <w:color w:val="000000"/>
        </w:rPr>
        <w:t xml:space="preserve">okój nr </w:t>
      </w:r>
      <w:r w:rsidR="0023651B">
        <w:rPr>
          <w:rFonts w:cstheme="minorHAnsi"/>
          <w:color w:val="000000"/>
        </w:rPr>
        <w:t>8</w:t>
      </w:r>
      <w:r w:rsidRPr="005B787C">
        <w:rPr>
          <w:rFonts w:cstheme="minorHAnsi"/>
          <w:color w:val="000000"/>
        </w:rPr>
        <w:t xml:space="preserve"> lub pod </w:t>
      </w:r>
      <w:r w:rsidR="0033537A">
        <w:rPr>
          <w:rFonts w:cstheme="minorHAnsi"/>
          <w:color w:val="000000"/>
        </w:rPr>
        <w:br/>
      </w:r>
      <w:r w:rsidRPr="005B787C">
        <w:rPr>
          <w:rFonts w:cstheme="minorHAnsi"/>
          <w:color w:val="000000"/>
        </w:rPr>
        <w:t xml:space="preserve">nr tel. </w:t>
      </w:r>
      <w:r w:rsidR="0023651B">
        <w:rPr>
          <w:rFonts w:cstheme="minorHAnsi"/>
          <w:color w:val="000000"/>
        </w:rPr>
        <w:t>52 33 22 012 w.</w:t>
      </w:r>
      <w:r w:rsidR="009439AE">
        <w:rPr>
          <w:rFonts w:cstheme="minorHAnsi"/>
          <w:color w:val="000000"/>
        </w:rPr>
        <w:t>113</w:t>
      </w:r>
    </w:p>
    <w:p w:rsidR="00F21EEA" w:rsidRDefault="0023651B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Osoba do kontaktu : Monika Wamka</w:t>
      </w:r>
    </w:p>
    <w:p w:rsidR="0023651B" w:rsidRPr="005B787C" w:rsidRDefault="0023651B" w:rsidP="0023651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C25CE5" w:rsidRPr="005B787C" w:rsidRDefault="00164AE8" w:rsidP="0033537A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  <w:b/>
          <w:bCs/>
          <w:color w:val="000000"/>
        </w:rPr>
        <w:t>XII. Zamawiający zastrzega możliwość zakończenia postępowania w sprawie w sprawie wyboru wykonawcy przedmiotu zamówienia bez wyboru żadnej z ofert.</w:t>
      </w:r>
    </w:p>
    <w:sectPr w:rsidR="00C25CE5" w:rsidRPr="005B787C" w:rsidSect="00A96CCE">
      <w:head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CC8" w:rsidRDefault="00806CC8" w:rsidP="005E066E">
      <w:pPr>
        <w:spacing w:after="0" w:line="240" w:lineRule="auto"/>
      </w:pPr>
      <w:r>
        <w:separator/>
      </w:r>
    </w:p>
  </w:endnote>
  <w:endnote w:type="continuationSeparator" w:id="0">
    <w:p w:rsidR="00806CC8" w:rsidRDefault="00806CC8" w:rsidP="005E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CC8" w:rsidRDefault="00806CC8" w:rsidP="005E066E">
      <w:pPr>
        <w:spacing w:after="0" w:line="240" w:lineRule="auto"/>
      </w:pPr>
      <w:r>
        <w:separator/>
      </w:r>
    </w:p>
  </w:footnote>
  <w:footnote w:type="continuationSeparator" w:id="0">
    <w:p w:rsidR="00806CC8" w:rsidRDefault="00806CC8" w:rsidP="005E0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E" w:rsidRPr="005E066E" w:rsidRDefault="005E066E" w:rsidP="005E066E">
    <w:pPr>
      <w:pStyle w:val="Nagwek"/>
      <w:rPr>
        <w:b/>
      </w:rPr>
    </w:pPr>
    <w:r w:rsidRPr="005E066E">
      <w:t xml:space="preserve">                                                                                           </w:t>
    </w:r>
    <w:r w:rsidR="001553B1">
      <w:rPr>
        <w:noProof/>
        <w:lang w:eastAsia="pl-PL"/>
      </w:rPr>
      <w:drawing>
        <wp:inline distT="0" distB="0" distL="0" distR="0" wp14:anchorId="5098B831" wp14:editId="0DDF00BA">
          <wp:extent cx="5755005" cy="6096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E066E">
      <w:t xml:space="preserve">    </w:t>
    </w:r>
  </w:p>
  <w:p w:rsidR="005E066E" w:rsidRDefault="005E06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35DBE"/>
    <w:multiLevelType w:val="hybridMultilevel"/>
    <w:tmpl w:val="22D6F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049F1"/>
    <w:multiLevelType w:val="hybridMultilevel"/>
    <w:tmpl w:val="ABE60E1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D414B11"/>
    <w:multiLevelType w:val="hybridMultilevel"/>
    <w:tmpl w:val="FD40192A"/>
    <w:lvl w:ilvl="0" w:tplc="A69EA35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5ED4BDB"/>
    <w:multiLevelType w:val="hybridMultilevel"/>
    <w:tmpl w:val="C142A994"/>
    <w:lvl w:ilvl="0" w:tplc="44CCAEE8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55ED229C"/>
    <w:multiLevelType w:val="hybridMultilevel"/>
    <w:tmpl w:val="C7D4B8B2"/>
    <w:lvl w:ilvl="0" w:tplc="44CCAE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E0270"/>
    <w:multiLevelType w:val="hybridMultilevel"/>
    <w:tmpl w:val="4260E21E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7CB80126"/>
    <w:multiLevelType w:val="hybridMultilevel"/>
    <w:tmpl w:val="674C58D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EEA"/>
    <w:rsid w:val="00056321"/>
    <w:rsid w:val="00121F6B"/>
    <w:rsid w:val="00133E2A"/>
    <w:rsid w:val="001428E4"/>
    <w:rsid w:val="001553B1"/>
    <w:rsid w:val="00164AE8"/>
    <w:rsid w:val="0023651B"/>
    <w:rsid w:val="002740E4"/>
    <w:rsid w:val="002D7821"/>
    <w:rsid w:val="00300596"/>
    <w:rsid w:val="00326096"/>
    <w:rsid w:val="0033537A"/>
    <w:rsid w:val="00341F98"/>
    <w:rsid w:val="003A21E7"/>
    <w:rsid w:val="003F1E02"/>
    <w:rsid w:val="00417341"/>
    <w:rsid w:val="00480054"/>
    <w:rsid w:val="0050561A"/>
    <w:rsid w:val="00543905"/>
    <w:rsid w:val="00566331"/>
    <w:rsid w:val="00580FA4"/>
    <w:rsid w:val="005B787C"/>
    <w:rsid w:val="005C3BDA"/>
    <w:rsid w:val="005C4009"/>
    <w:rsid w:val="005E066E"/>
    <w:rsid w:val="0069272B"/>
    <w:rsid w:val="006F634F"/>
    <w:rsid w:val="00700CF1"/>
    <w:rsid w:val="00773EB6"/>
    <w:rsid w:val="007D5BE3"/>
    <w:rsid w:val="00806CC8"/>
    <w:rsid w:val="00840855"/>
    <w:rsid w:val="008B2E0F"/>
    <w:rsid w:val="008B549D"/>
    <w:rsid w:val="0092663A"/>
    <w:rsid w:val="00940DC1"/>
    <w:rsid w:val="009439AE"/>
    <w:rsid w:val="009649ED"/>
    <w:rsid w:val="009A1381"/>
    <w:rsid w:val="009E3467"/>
    <w:rsid w:val="00A04C81"/>
    <w:rsid w:val="00A37BEC"/>
    <w:rsid w:val="00A96CCE"/>
    <w:rsid w:val="00C25CE5"/>
    <w:rsid w:val="00C80591"/>
    <w:rsid w:val="00D65151"/>
    <w:rsid w:val="00DB6E05"/>
    <w:rsid w:val="00E80152"/>
    <w:rsid w:val="00E84099"/>
    <w:rsid w:val="00F21EEA"/>
    <w:rsid w:val="00FC1658"/>
    <w:rsid w:val="00FD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3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66E"/>
  </w:style>
  <w:style w:type="paragraph" w:styleId="Stopka">
    <w:name w:val="footer"/>
    <w:basedOn w:val="Normalny"/>
    <w:link w:val="StopkaZnak"/>
    <w:uiPriority w:val="99"/>
    <w:unhideWhenUsed/>
    <w:rsid w:val="005E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66E"/>
  </w:style>
  <w:style w:type="paragraph" w:styleId="Tekstdymka">
    <w:name w:val="Balloon Text"/>
    <w:basedOn w:val="Normalny"/>
    <w:link w:val="TekstdymkaZnak"/>
    <w:uiPriority w:val="99"/>
    <w:semiHidden/>
    <w:unhideWhenUsed/>
    <w:rsid w:val="005E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3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66E"/>
  </w:style>
  <w:style w:type="paragraph" w:styleId="Stopka">
    <w:name w:val="footer"/>
    <w:basedOn w:val="Normalny"/>
    <w:link w:val="StopkaZnak"/>
    <w:uiPriority w:val="99"/>
    <w:unhideWhenUsed/>
    <w:rsid w:val="005E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66E"/>
  </w:style>
  <w:style w:type="paragraph" w:styleId="Tekstdymka">
    <w:name w:val="Balloon Text"/>
    <w:basedOn w:val="Normalny"/>
    <w:link w:val="TekstdymkaZnak"/>
    <w:uiPriority w:val="99"/>
    <w:semiHidden/>
    <w:unhideWhenUsed/>
    <w:rsid w:val="005E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15</cp:revision>
  <cp:lastPrinted>2019-09-10T07:07:00Z</cp:lastPrinted>
  <dcterms:created xsi:type="dcterms:W3CDTF">2018-12-21T13:41:00Z</dcterms:created>
  <dcterms:modified xsi:type="dcterms:W3CDTF">2019-09-10T07:31:00Z</dcterms:modified>
</cp:coreProperties>
</file>