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544" w:rsidRPr="00686A24" w:rsidRDefault="003E7544" w:rsidP="00D070FC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ar-SA"/>
        </w:rPr>
      </w:pPr>
      <w:r w:rsidRPr="00686A24">
        <w:rPr>
          <w:rFonts w:eastAsia="Times New Roman" w:cstheme="minorHAnsi"/>
          <w:b/>
          <w:bCs/>
          <w:sz w:val="24"/>
          <w:szCs w:val="24"/>
          <w:lang w:eastAsia="ar-SA"/>
        </w:rPr>
        <w:t xml:space="preserve">UMOWA Nr </w:t>
      </w:r>
      <w:r w:rsidR="00204366" w:rsidRPr="00686A24">
        <w:rPr>
          <w:rFonts w:eastAsia="Times New Roman" w:cstheme="minorHAnsi"/>
          <w:b/>
          <w:bCs/>
          <w:sz w:val="24"/>
          <w:szCs w:val="24"/>
          <w:lang w:eastAsia="ar-SA"/>
        </w:rPr>
        <w:t>ZO.</w:t>
      </w:r>
      <w:r w:rsidR="00095922">
        <w:rPr>
          <w:rFonts w:eastAsia="Times New Roman" w:cstheme="minorHAnsi"/>
          <w:b/>
          <w:bCs/>
          <w:sz w:val="24"/>
          <w:szCs w:val="24"/>
          <w:lang w:eastAsia="ar-SA"/>
        </w:rPr>
        <w:t>272.3</w:t>
      </w:r>
      <w:r w:rsidR="00204366" w:rsidRPr="00686A24">
        <w:rPr>
          <w:rFonts w:eastAsia="Times New Roman" w:cstheme="minorHAnsi"/>
          <w:b/>
          <w:bCs/>
          <w:sz w:val="24"/>
          <w:szCs w:val="24"/>
          <w:lang w:eastAsia="ar-SA"/>
        </w:rPr>
        <w:t>.2018.</w:t>
      </w:r>
    </w:p>
    <w:p w:rsidR="00AE2E27" w:rsidRPr="00686A24" w:rsidRDefault="00AE2E27" w:rsidP="00D070FC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sz w:val="24"/>
          <w:szCs w:val="20"/>
          <w:lang w:eastAsia="ar-SA"/>
        </w:rPr>
      </w:pPr>
    </w:p>
    <w:p w:rsidR="00FA2B07" w:rsidRPr="00686A24" w:rsidRDefault="00FA2B07" w:rsidP="00D070FC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sz w:val="24"/>
          <w:szCs w:val="20"/>
          <w:lang w:eastAsia="ar-SA"/>
        </w:rPr>
      </w:pPr>
    </w:p>
    <w:p w:rsidR="003E7544" w:rsidRPr="00686A24" w:rsidRDefault="003E7544" w:rsidP="00D070F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3E7544" w:rsidRPr="00686A24" w:rsidRDefault="003E7544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 xml:space="preserve">Zawarta w dniu </w:t>
      </w:r>
      <w:r w:rsidR="00D77CDA">
        <w:rPr>
          <w:rFonts w:eastAsia="Times New Roman" w:cstheme="minorHAnsi"/>
          <w:sz w:val="24"/>
          <w:szCs w:val="24"/>
          <w:lang w:eastAsia="pl-PL"/>
        </w:rPr>
        <w:t xml:space="preserve">………………….. </w:t>
      </w:r>
      <w:r w:rsidR="00BD03EE" w:rsidRPr="00686A24">
        <w:rPr>
          <w:rFonts w:eastAsia="Times New Roman" w:cstheme="minorHAnsi"/>
          <w:sz w:val="24"/>
          <w:szCs w:val="24"/>
          <w:lang w:eastAsia="pl-PL"/>
        </w:rPr>
        <w:t>r.</w:t>
      </w:r>
      <w:r w:rsidR="00615503" w:rsidRPr="00686A24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86A24">
        <w:rPr>
          <w:rFonts w:eastAsia="Times New Roman" w:cstheme="minorHAnsi"/>
          <w:sz w:val="24"/>
          <w:szCs w:val="24"/>
          <w:lang w:eastAsia="pl-PL"/>
        </w:rPr>
        <w:t xml:space="preserve">w Urzędzie Gminy w Świekatowie pomiędzy: </w:t>
      </w:r>
    </w:p>
    <w:p w:rsidR="003E7544" w:rsidRPr="00686A24" w:rsidRDefault="003E7544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>Gminą Świekatowo z siedzibą ul. Dworcowa 20 a, 86-182 Świekatowo</w:t>
      </w:r>
    </w:p>
    <w:p w:rsidR="003E7544" w:rsidRPr="00686A24" w:rsidRDefault="003E7544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>zwaną dalej „ZAMAWIAJĄCYM” reprezentowaną przez:</w:t>
      </w:r>
    </w:p>
    <w:p w:rsidR="003E7544" w:rsidRPr="00686A24" w:rsidRDefault="003E7544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 xml:space="preserve">Marka Topolińskiego- Wójta Gminy Świekatowo </w:t>
      </w:r>
    </w:p>
    <w:p w:rsidR="003E7544" w:rsidRDefault="003E7544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>Przy kontrasygnacie Pani Danuty Pik- Skarbnika Gminy</w:t>
      </w:r>
    </w:p>
    <w:p w:rsidR="00F90231" w:rsidRPr="00686A24" w:rsidRDefault="00F90231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NIP: …………….</w:t>
      </w:r>
    </w:p>
    <w:p w:rsidR="00AE2E27" w:rsidRPr="00686A24" w:rsidRDefault="003E7544" w:rsidP="00615503">
      <w:pPr>
        <w:spacing w:after="6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>a firmą:</w:t>
      </w:r>
    </w:p>
    <w:p w:rsidR="00615503" w:rsidRPr="00686A24" w:rsidRDefault="00D77CDA" w:rsidP="00615503">
      <w:pPr>
        <w:spacing w:after="6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</w:t>
      </w:r>
      <w:r w:rsidR="003E7544" w:rsidRPr="00686A24">
        <w:rPr>
          <w:rFonts w:eastAsia="Times New Roman" w:cstheme="minorHAnsi"/>
          <w:sz w:val="24"/>
          <w:szCs w:val="24"/>
          <w:lang w:eastAsia="pl-PL"/>
        </w:rPr>
        <w:t xml:space="preserve"> z siedzibą w </w:t>
      </w:r>
      <w:r w:rsidR="00DF6745">
        <w:rPr>
          <w:rFonts w:eastAsia="Times New Roman" w:cstheme="minorHAnsi"/>
          <w:sz w:val="24"/>
          <w:szCs w:val="24"/>
          <w:lang w:eastAsia="pl-PL"/>
        </w:rPr>
        <w:t>…………..</w:t>
      </w:r>
      <w:r w:rsidR="003E7544" w:rsidRPr="00686A24">
        <w:rPr>
          <w:rFonts w:eastAsia="Times New Roman" w:cstheme="minorHAnsi"/>
          <w:sz w:val="24"/>
          <w:szCs w:val="24"/>
          <w:lang w:eastAsia="pl-PL"/>
        </w:rPr>
        <w:t>,</w:t>
      </w:r>
      <w:r w:rsidR="00615503" w:rsidRPr="00686A24">
        <w:rPr>
          <w:rFonts w:eastAsia="Times New Roman" w:cstheme="minorHAnsi"/>
          <w:sz w:val="24"/>
          <w:szCs w:val="24"/>
          <w:lang w:eastAsia="pl-PL"/>
        </w:rPr>
        <w:t xml:space="preserve"> reprezentowaną przez </w:t>
      </w:r>
      <w:r>
        <w:rPr>
          <w:rFonts w:eastAsia="Times New Roman" w:cstheme="minorHAnsi"/>
          <w:sz w:val="24"/>
          <w:szCs w:val="24"/>
          <w:lang w:eastAsia="pl-PL"/>
        </w:rPr>
        <w:t>…………….</w:t>
      </w:r>
      <w:r w:rsidR="00615503" w:rsidRPr="00686A24">
        <w:rPr>
          <w:rFonts w:eastAsia="Times New Roman" w:cstheme="minorHAnsi"/>
          <w:sz w:val="24"/>
          <w:szCs w:val="24"/>
          <w:lang w:eastAsia="pl-PL"/>
        </w:rPr>
        <w:t xml:space="preserve"> zwanego dalej „</w:t>
      </w:r>
      <w:r>
        <w:rPr>
          <w:rFonts w:eastAsia="Times New Roman" w:cstheme="minorHAnsi"/>
          <w:sz w:val="24"/>
          <w:szCs w:val="24"/>
          <w:lang w:eastAsia="pl-PL"/>
        </w:rPr>
        <w:t>Wykonawcą</w:t>
      </w:r>
      <w:r w:rsidR="00615503" w:rsidRPr="00686A24">
        <w:rPr>
          <w:rFonts w:eastAsia="Times New Roman" w:cstheme="minorHAnsi"/>
          <w:sz w:val="24"/>
          <w:szCs w:val="24"/>
          <w:lang w:eastAsia="pl-PL"/>
        </w:rPr>
        <w:t>”,</w:t>
      </w:r>
    </w:p>
    <w:p w:rsidR="00AE2E27" w:rsidRPr="00686A24" w:rsidRDefault="003E7544" w:rsidP="00615503">
      <w:pPr>
        <w:spacing w:after="6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 xml:space="preserve">NIP: </w:t>
      </w:r>
      <w:r w:rsidR="00C5679E">
        <w:rPr>
          <w:rFonts w:eastAsia="Times New Roman" w:cstheme="minorHAnsi"/>
          <w:sz w:val="24"/>
          <w:szCs w:val="24"/>
          <w:lang w:eastAsia="pl-PL"/>
        </w:rPr>
        <w:t>………………..</w:t>
      </w:r>
    </w:p>
    <w:p w:rsidR="00FA2B07" w:rsidRPr="00686A24" w:rsidRDefault="00FA2B07" w:rsidP="00972CE3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:rsidR="003E7544" w:rsidRPr="00686A24" w:rsidRDefault="003E7544" w:rsidP="00972CE3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86A24">
        <w:rPr>
          <w:rFonts w:eastAsia="Times New Roman" w:cstheme="minorHAnsi"/>
          <w:b/>
          <w:bCs/>
          <w:sz w:val="24"/>
          <w:szCs w:val="24"/>
          <w:lang w:eastAsia="pl-PL"/>
        </w:rPr>
        <w:t>§ 1</w:t>
      </w:r>
    </w:p>
    <w:p w:rsidR="003E7544" w:rsidRPr="00686A24" w:rsidRDefault="003E7544" w:rsidP="00D070FC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:rsidR="00D77CDA" w:rsidRPr="00D77CDA" w:rsidRDefault="00D77CDA" w:rsidP="00D77CDA">
      <w:pPr>
        <w:tabs>
          <w:tab w:val="left" w:pos="1440"/>
        </w:tabs>
        <w:spacing w:after="0" w:line="240" w:lineRule="auto"/>
        <w:ind w:left="720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095922" w:rsidRDefault="00D77CDA" w:rsidP="00D77CDA">
      <w:pPr>
        <w:tabs>
          <w:tab w:val="left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77CDA">
        <w:rPr>
          <w:rFonts w:eastAsia="Times New Roman" w:cstheme="minorHAnsi"/>
          <w:sz w:val="24"/>
          <w:szCs w:val="24"/>
          <w:lang w:eastAsia="pl-PL"/>
        </w:rPr>
        <w:t>Zamawiający zleca a Wykonawca przyjmuje do realizacji</w:t>
      </w:r>
      <w:r>
        <w:rPr>
          <w:rFonts w:eastAsia="Times New Roman" w:cstheme="minorHAnsi"/>
          <w:sz w:val="24"/>
          <w:szCs w:val="24"/>
          <w:lang w:eastAsia="pl-PL"/>
        </w:rPr>
        <w:t xml:space="preserve"> zadanie </w:t>
      </w:r>
      <w:r w:rsidR="00095922">
        <w:rPr>
          <w:rFonts w:eastAsia="Times New Roman" w:cstheme="minorHAnsi"/>
          <w:sz w:val="24"/>
          <w:szCs w:val="24"/>
          <w:lang w:eastAsia="pl-PL"/>
        </w:rPr>
        <w:t>pn. „</w:t>
      </w:r>
      <w:r w:rsidR="00095922" w:rsidRPr="00EF27D1">
        <w:rPr>
          <w:rFonts w:cstheme="minorHAnsi"/>
          <w:b/>
          <w:bCs/>
          <w:color w:val="000000"/>
        </w:rPr>
        <w:t>Przebudowa odcinka drogi gminnej w miejscowości Zalesie Królewskie</w:t>
      </w:r>
      <w:r w:rsidR="00095922">
        <w:rPr>
          <w:rFonts w:cstheme="minorHAnsi"/>
          <w:b/>
          <w:bCs/>
          <w:color w:val="000000"/>
        </w:rPr>
        <w:t>.”</w:t>
      </w:r>
    </w:p>
    <w:p w:rsidR="00D77CDA" w:rsidRPr="00D77CDA" w:rsidRDefault="00D77CDA" w:rsidP="00D77CDA">
      <w:pPr>
        <w:tabs>
          <w:tab w:val="left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77CDA">
        <w:rPr>
          <w:rFonts w:eastAsia="Times New Roman" w:cstheme="minorHAnsi"/>
          <w:sz w:val="24"/>
          <w:szCs w:val="24"/>
          <w:lang w:eastAsia="pl-PL"/>
        </w:rPr>
        <w:t>Przedmiot umowy należy wykonać zgodnie z warunkami określonymi w zapytaniu ofertowym oraz złożoną ofertą z dni</w:t>
      </w:r>
      <w:r>
        <w:rPr>
          <w:rFonts w:eastAsia="Times New Roman" w:cstheme="minorHAnsi"/>
          <w:sz w:val="24"/>
          <w:szCs w:val="24"/>
          <w:lang w:eastAsia="pl-PL"/>
        </w:rPr>
        <w:t xml:space="preserve">a </w:t>
      </w:r>
      <w:r w:rsidR="00451697">
        <w:rPr>
          <w:rFonts w:eastAsia="Times New Roman" w:cstheme="minorHAnsi"/>
          <w:sz w:val="24"/>
          <w:szCs w:val="24"/>
          <w:lang w:eastAsia="pl-PL"/>
        </w:rPr>
        <w:t>……</w:t>
      </w:r>
      <w:r w:rsidR="00F90231">
        <w:rPr>
          <w:rFonts w:eastAsia="Times New Roman" w:cstheme="minorHAnsi"/>
          <w:sz w:val="24"/>
          <w:szCs w:val="24"/>
          <w:lang w:eastAsia="pl-PL"/>
        </w:rPr>
        <w:t>…..</w:t>
      </w:r>
      <w:r w:rsidR="00451697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sz w:val="24"/>
          <w:szCs w:val="24"/>
          <w:lang w:eastAsia="pl-PL"/>
        </w:rPr>
        <w:t xml:space="preserve">stanowiącymi łącznie załącznik nr 1 do </w:t>
      </w:r>
      <w:r>
        <w:rPr>
          <w:rFonts w:eastAsia="Times New Roman" w:cstheme="minorHAnsi"/>
          <w:sz w:val="24"/>
          <w:szCs w:val="24"/>
          <w:lang w:eastAsia="pl-PL"/>
        </w:rPr>
        <w:t>umowy.</w:t>
      </w:r>
    </w:p>
    <w:p w:rsidR="003E7544" w:rsidRPr="00686A24" w:rsidRDefault="00D77CDA" w:rsidP="00D77CDA">
      <w:pPr>
        <w:tabs>
          <w:tab w:val="left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77CDA">
        <w:rPr>
          <w:rFonts w:eastAsia="Times New Roman" w:cstheme="minorHAnsi"/>
          <w:sz w:val="24"/>
          <w:szCs w:val="24"/>
          <w:lang w:eastAsia="pl-PL"/>
        </w:rPr>
        <w:t>Przedmiot umowy zostanie wykonany zgodnie z obowiązującymi przepisam</w:t>
      </w:r>
      <w:r>
        <w:rPr>
          <w:rFonts w:eastAsia="Times New Roman" w:cstheme="minorHAnsi"/>
          <w:sz w:val="24"/>
          <w:szCs w:val="24"/>
          <w:lang w:eastAsia="pl-PL"/>
        </w:rPr>
        <w:t xml:space="preserve">i, </w:t>
      </w:r>
      <w:r w:rsidRPr="00D77CDA">
        <w:rPr>
          <w:rFonts w:eastAsia="Times New Roman" w:cstheme="minorHAnsi"/>
          <w:sz w:val="24"/>
          <w:szCs w:val="24"/>
          <w:lang w:eastAsia="pl-PL"/>
        </w:rPr>
        <w:t>polskimi normami i zasadami wiedzy technicznej oraz należytą starannością w ich wykonywaniu bezpieczeństwem, dobrą jakością i właściwą organizacją</w:t>
      </w:r>
    </w:p>
    <w:p w:rsidR="00D77CDA" w:rsidRDefault="00D77CDA" w:rsidP="00D77CDA">
      <w:pPr>
        <w:spacing w:after="0" w:line="240" w:lineRule="auto"/>
        <w:jc w:val="center"/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</w:pPr>
    </w:p>
    <w:p w:rsidR="00D77CDA" w:rsidRDefault="00D77CDA" w:rsidP="00D77CDA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86A24">
        <w:rPr>
          <w:rFonts w:eastAsia="Times New Roman" w:cstheme="minorHAnsi"/>
          <w:b/>
          <w:bCs/>
          <w:sz w:val="24"/>
          <w:szCs w:val="24"/>
          <w:lang w:eastAsia="pl-PL"/>
        </w:rPr>
        <w:t>§ 2</w:t>
      </w:r>
    </w:p>
    <w:p w:rsidR="00990E50" w:rsidRPr="00D77CDA" w:rsidRDefault="00805AB2" w:rsidP="00D070FC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Strony ustalają</w:t>
      </w:r>
      <w:r w:rsidR="00D77CDA"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iż umowa zostanie wykonana w terminie: do </w:t>
      </w:r>
      <w:r w:rsid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30.0</w:t>
      </w:r>
      <w:r w:rsidR="00095922">
        <w:rPr>
          <w:rFonts w:eastAsia="Times New Roman" w:cstheme="minorHAnsi"/>
          <w:bCs/>
          <w:kern w:val="1"/>
          <w:sz w:val="24"/>
          <w:szCs w:val="24"/>
          <w:lang w:eastAsia="pl-PL"/>
        </w:rPr>
        <w:t>8</w:t>
      </w:r>
      <w:r w:rsid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.2019 r</w:t>
      </w:r>
      <w:r w:rsidR="00D77CDA"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.</w:t>
      </w:r>
    </w:p>
    <w:p w:rsidR="00D77CDA" w:rsidRPr="00686A24" w:rsidRDefault="00D77CDA" w:rsidP="00D070FC">
      <w:pPr>
        <w:spacing w:after="0" w:line="240" w:lineRule="auto"/>
        <w:jc w:val="both"/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</w:pPr>
    </w:p>
    <w:p w:rsidR="00960394" w:rsidRPr="00686A24" w:rsidRDefault="00960394" w:rsidP="00D070FC">
      <w:pPr>
        <w:spacing w:after="0" w:line="240" w:lineRule="auto"/>
        <w:jc w:val="both"/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</w:pPr>
    </w:p>
    <w:p w:rsidR="00990E50" w:rsidRDefault="00990E50" w:rsidP="00972CE3">
      <w:pPr>
        <w:spacing w:after="0" w:line="240" w:lineRule="auto"/>
        <w:jc w:val="center"/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</w:pPr>
      <w:r w:rsidRPr="00686A24"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  <w:t>§</w:t>
      </w:r>
      <w:r w:rsidR="00960394" w:rsidRPr="00686A24"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  <w:t>3</w:t>
      </w:r>
    </w:p>
    <w:p w:rsidR="008202B2" w:rsidRPr="00686A24" w:rsidRDefault="008202B2" w:rsidP="00972CE3">
      <w:pPr>
        <w:spacing w:after="0" w:line="240" w:lineRule="auto"/>
        <w:jc w:val="center"/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</w:pP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1</w:t>
      </w: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Wykonawca zobowiązuje się dostarczyć </w:t>
      </w:r>
      <w:r w:rsidR="00C5679E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potrzebny materiał do wykonania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przedmiot umowy na własny koszt.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2.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Wykonawca udziela Zamawiającemu gwarancj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i na okres</w:t>
      </w:r>
      <w:r w:rsidR="009869A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="00B120D4">
        <w:rPr>
          <w:rFonts w:eastAsia="Times New Roman" w:cstheme="minorHAnsi"/>
          <w:bCs/>
          <w:kern w:val="1"/>
          <w:sz w:val="24"/>
          <w:szCs w:val="24"/>
          <w:lang w:eastAsia="pl-PL"/>
        </w:rPr>
        <w:t>36</w:t>
      </w:r>
      <w:r w:rsidR="009869A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m-</w:t>
      </w:r>
      <w:proofErr w:type="spellStart"/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cy</w:t>
      </w:r>
      <w:proofErr w:type="spellEnd"/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od dnia podpisania końcowego protokołu odbioru.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3.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Wykonawca jest odpowiedzialny względem Zamawiającego z tytułu gwarancji za wady fizyczne przedmiotu umowy, stwierdzone w toku czynności odbiorowych i powstałe w okresie gwarancyjnym.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4.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Wykonawca zapewnia: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a.</w:t>
      </w:r>
      <w:r w:rsidR="00C5679E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bezpłatne usuwanie ewentualnych wad uniemożliwiających eksploatację przedmiotu</w:t>
      </w:r>
      <w:r w:rsidR="00DF6745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umowy zgodnie z przeznaczeniem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a ujawnionych w okresie 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objętym gwarancją,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b.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czas naprawy zgłoszo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nych wad nie dłuższy niż 10 dni roboczych,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lastRenderedPageBreak/>
        <w:t>c.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czas reakcji na zgłoszenie nie dłużej niż 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48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godziny z wyłączeniem dni wolnych od pracy.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5.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Reklamacje składane będą na piśmie i przekazywane drogą </w:t>
      </w:r>
      <w:r w:rsid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elektroniczną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6.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Jeżeli Wykonawca nie usunie wad w przewidzianym terminie, Zamawiający może zlecić ich usunięcie lub nabyć towar wolny od wad od innych osób na koszt i ryzyko Wykonawcy.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7.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Po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wykryciu wady w okresie gwarancji Zamawiający jest obowiązany zawiadomić Wykonawcę na piśmie w terminie 45 dni od daty jej ujawnienia. </w:t>
      </w:r>
    </w:p>
    <w:p w:rsidR="00960394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8.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Wykonawca nie odpowiada w ramach gwarancji za uszkodzenia przedmiotu umowy jeżeli wykaże, że uszkodzenia te powstały z powodu niewłaściwej eksploatacji przez Zamawiającego w tym uszkodzeń mechanicznych.  </w:t>
      </w: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:rsidR="003F2E93" w:rsidRPr="00686A24" w:rsidRDefault="003F2E93" w:rsidP="003F2E93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86A24">
        <w:rPr>
          <w:rFonts w:eastAsia="Times New Roman" w:cstheme="minorHAnsi"/>
          <w:b/>
          <w:bCs/>
          <w:sz w:val="24"/>
          <w:szCs w:val="24"/>
          <w:lang w:eastAsia="pl-PL"/>
        </w:rPr>
        <w:t>§ 4</w:t>
      </w:r>
    </w:p>
    <w:p w:rsidR="00514A6D" w:rsidRDefault="00514A6D" w:rsidP="00D070FC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</w:p>
    <w:p w:rsidR="003F2E93" w:rsidRPr="003F2E93" w:rsidRDefault="003F2E93" w:rsidP="003F2E93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1. 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Wykonawcę obciążają koszty utrzymania budowy.</w:t>
      </w:r>
    </w:p>
    <w:p w:rsidR="003F2E93" w:rsidRPr="003F2E93" w:rsidRDefault="003F2E93" w:rsidP="003F2E93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2. 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Wykonawca zobowiązuje się  zabezpieczyć i oznakować roboty, dbać o stan techniczny</w:t>
      </w:r>
      <w:r w:rsidR="00182913">
        <w:rPr>
          <w:rFonts w:eastAsia="Times New Roman" w:cstheme="minorHAnsi"/>
          <w:bCs/>
          <w:kern w:val="1"/>
          <w:sz w:val="24"/>
          <w:szCs w:val="24"/>
          <w:lang w:eastAsia="pl-PL"/>
        </w:rPr>
        <w:br/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i prawidłowość oznakowania przez cały czas realizacji zadania oraz zapewnić warunki bezpieczeństwa.</w:t>
      </w:r>
    </w:p>
    <w:p w:rsidR="003F2E93" w:rsidRPr="003F2E93" w:rsidRDefault="003F2E93" w:rsidP="003F2E93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3. </w:t>
      </w:r>
      <w:r w:rsidR="00095922">
        <w:rPr>
          <w:rFonts w:eastAsia="Times New Roman" w:cstheme="minorHAnsi"/>
          <w:bCs/>
          <w:kern w:val="1"/>
          <w:sz w:val="24"/>
          <w:szCs w:val="24"/>
          <w:lang w:eastAsia="pl-PL"/>
        </w:rPr>
        <w:t>W trakcie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realizacji robót Wykonawca będzie utrzymywał</w:t>
      </w:r>
      <w:r w:rsidR="0009592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teren budowy </w:t>
      </w:r>
      <w:r w:rsidR="001E5D17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 stanie </w:t>
      </w:r>
      <w:bookmarkStart w:id="0" w:name="_GoBack"/>
      <w:bookmarkEnd w:id="0"/>
      <w:r w:rsidR="00095922">
        <w:rPr>
          <w:rFonts w:eastAsia="Times New Roman" w:cstheme="minorHAnsi"/>
          <w:bCs/>
          <w:kern w:val="1"/>
          <w:sz w:val="24"/>
          <w:szCs w:val="24"/>
          <w:lang w:eastAsia="pl-PL"/>
        </w:rPr>
        <w:t>pozwalającym na dostęp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="0009592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do posesji 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oraz będzie usuwał i składował wszelkie urządzenia pomocnicze, zbędne materiały, odpady i śmieci oraz niepotrzebne urządzenia prowizoryczne.</w:t>
      </w:r>
    </w:p>
    <w:p w:rsidR="003F2E93" w:rsidRDefault="003F2E93" w:rsidP="003F2E93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4. 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Po zakończeniu robót Wykonawca zobowiązany jest uporządkować teren budowy </w:t>
      </w:r>
      <w:r w:rsidR="00182913">
        <w:rPr>
          <w:rFonts w:eastAsia="Times New Roman" w:cstheme="minorHAnsi"/>
          <w:bCs/>
          <w:kern w:val="1"/>
          <w:sz w:val="24"/>
          <w:szCs w:val="24"/>
          <w:lang w:eastAsia="pl-PL"/>
        </w:rPr>
        <w:br/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i przekazać go Zamawiającemu w dniu zakończenia  robót.</w:t>
      </w:r>
    </w:p>
    <w:p w:rsidR="003F2E93" w:rsidRDefault="003F2E93" w:rsidP="00D070FC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F5D64">
        <w:rPr>
          <w:rFonts w:eastAsia="Times New Roman" w:cstheme="minorHAnsi"/>
          <w:b/>
          <w:sz w:val="24"/>
          <w:szCs w:val="24"/>
          <w:lang w:eastAsia="pl-PL"/>
        </w:rPr>
        <w:t>§5</w:t>
      </w:r>
    </w:p>
    <w:p w:rsidR="003F2E93" w:rsidRPr="00686A24" w:rsidRDefault="003F2E93" w:rsidP="00D070FC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1</w:t>
      </w:r>
      <w:r w:rsidRPr="008202B2">
        <w:rPr>
          <w:rFonts w:eastAsia="Times New Roman" w:cstheme="minorHAnsi"/>
          <w:sz w:val="24"/>
          <w:szCs w:val="24"/>
          <w:lang w:eastAsia="pl-PL"/>
        </w:rPr>
        <w:t>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8202B2">
        <w:rPr>
          <w:rFonts w:eastAsia="Times New Roman" w:cstheme="minorHAnsi"/>
          <w:sz w:val="24"/>
          <w:szCs w:val="24"/>
          <w:lang w:eastAsia="pl-PL"/>
        </w:rPr>
        <w:t>Za wykonanie przedmiotu umowy Wykonawcy należy się wynagrod</w:t>
      </w:r>
      <w:r>
        <w:rPr>
          <w:rFonts w:eastAsia="Times New Roman" w:cstheme="minorHAnsi"/>
          <w:sz w:val="24"/>
          <w:szCs w:val="24"/>
          <w:lang w:eastAsia="pl-PL"/>
        </w:rPr>
        <w:t xml:space="preserve">zenie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ryczałtowe </w:t>
      </w:r>
      <w:r>
        <w:rPr>
          <w:rFonts w:eastAsia="Times New Roman" w:cstheme="minorHAnsi"/>
          <w:sz w:val="24"/>
          <w:szCs w:val="24"/>
          <w:lang w:eastAsia="pl-PL"/>
        </w:rPr>
        <w:t>b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rutto, zgodnie z ofertą z dnia </w:t>
      </w:r>
      <w:r>
        <w:rPr>
          <w:rFonts w:eastAsia="Times New Roman" w:cstheme="minorHAnsi"/>
          <w:sz w:val="24"/>
          <w:szCs w:val="24"/>
          <w:lang w:eastAsia="pl-PL"/>
        </w:rPr>
        <w:t>……………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r. w kwocie: 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....................... (słownie: </w:t>
      </w:r>
      <w:r w:rsidR="00182913">
        <w:rPr>
          <w:rFonts w:eastAsia="Times New Roman" w:cstheme="minorHAnsi"/>
          <w:sz w:val="24"/>
          <w:szCs w:val="24"/>
          <w:lang w:eastAsia="pl-PL"/>
        </w:rPr>
        <w:t>………………..</w:t>
      </w:r>
      <w:r w:rsidRPr="008202B2">
        <w:rPr>
          <w:rFonts w:eastAsia="Times New Roman" w:cstheme="minorHAnsi"/>
          <w:sz w:val="24"/>
          <w:szCs w:val="24"/>
          <w:lang w:eastAsia="pl-PL"/>
        </w:rPr>
        <w:t>. )</w:t>
      </w:r>
      <w:r w:rsidR="00182913">
        <w:rPr>
          <w:rFonts w:eastAsia="Times New Roman" w:cstheme="minorHAnsi"/>
          <w:sz w:val="24"/>
          <w:szCs w:val="24"/>
          <w:lang w:eastAsia="pl-PL"/>
        </w:rPr>
        <w:t>.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8202B2" w:rsidRPr="008202B2" w:rsidRDefault="001B611D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Strony ustalają, że zapłata za realizację umowy będzie dokonana </w:t>
      </w:r>
      <w:r w:rsidR="00182913">
        <w:rPr>
          <w:rFonts w:eastAsia="Times New Roman" w:cstheme="minorHAnsi"/>
          <w:sz w:val="24"/>
          <w:szCs w:val="24"/>
          <w:lang w:eastAsia="pl-PL"/>
        </w:rPr>
        <w:t xml:space="preserve">na konto nr ………………………………………….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do </w:t>
      </w:r>
      <w:r w:rsidR="00182913">
        <w:rPr>
          <w:rFonts w:eastAsia="Times New Roman" w:cstheme="minorHAnsi"/>
          <w:sz w:val="24"/>
          <w:szCs w:val="24"/>
          <w:lang w:eastAsia="pl-PL"/>
        </w:rPr>
        <w:t>30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 dni od dnia dostarczenia faktury do Zamawiającego, pod warunkiem dokonania </w:t>
      </w:r>
      <w:r>
        <w:rPr>
          <w:rFonts w:eastAsia="Times New Roman" w:cstheme="minorHAnsi"/>
          <w:sz w:val="24"/>
          <w:szCs w:val="24"/>
          <w:lang w:eastAsia="pl-PL"/>
        </w:rPr>
        <w:t>końcowego protokołu odbioru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 przedmiotu umowy. </w:t>
      </w:r>
    </w:p>
    <w:p w:rsidR="008202B2" w:rsidRPr="008202B2" w:rsidRDefault="009869AA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3</w:t>
      </w:r>
      <w:r w:rsidR="007C07F5">
        <w:rPr>
          <w:rFonts w:eastAsia="Times New Roman" w:cstheme="minorHAnsi"/>
          <w:sz w:val="24"/>
          <w:szCs w:val="24"/>
          <w:lang w:eastAsia="pl-PL"/>
        </w:rPr>
        <w:t xml:space="preserve">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 przypadku stwierdzenia podczas odbioru wad nadających się do usunięcia Zamawiający przerywa czynność odbioru i wyznacza termin usunięcia wad. </w:t>
      </w:r>
    </w:p>
    <w:p w:rsidR="008202B2" w:rsidRPr="008202B2" w:rsidRDefault="009869AA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4</w:t>
      </w:r>
      <w:r w:rsidR="007C07F5">
        <w:rPr>
          <w:rFonts w:eastAsia="Times New Roman" w:cstheme="minorHAnsi"/>
          <w:sz w:val="24"/>
          <w:szCs w:val="24"/>
          <w:lang w:eastAsia="pl-PL"/>
        </w:rPr>
        <w:t xml:space="preserve">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 przypadku stwierdzenia podczas odbioru wad nie nadających się do usunięcia lub nie usuniętych po wezwaniu Zamawiający może stosownie do swego wyboru: </w:t>
      </w:r>
    </w:p>
    <w:p w:rsidR="008202B2" w:rsidRPr="008202B2" w:rsidRDefault="007C07F5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a)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obniżyć wynagrodzenie proporcjonalnie do zakresu rzeczowego przedmiotu odbioru zawierającego wady, jeżeli wady te umożliwiają użytkowanie przedmiotu umowy, </w:t>
      </w:r>
    </w:p>
    <w:p w:rsidR="008202B2" w:rsidRPr="008202B2" w:rsidRDefault="007C07F5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b)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obniżyć wynagrodzenie o szacunkowy koszt usunięcia wad przez innego </w:t>
      </w:r>
      <w:r>
        <w:rPr>
          <w:rFonts w:eastAsia="Times New Roman" w:cstheme="minorHAnsi"/>
          <w:sz w:val="24"/>
          <w:szCs w:val="24"/>
          <w:lang w:eastAsia="pl-PL"/>
        </w:rPr>
        <w:t>wykonawcę,</w:t>
      </w:r>
    </w:p>
    <w:p w:rsidR="008202B2" w:rsidRPr="008202B2" w:rsidRDefault="007C07F5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c)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>żądać wykonania przedmiotu odbioru po raz drugi jeżeli wady znacznie utrudniają lub uniemożliwiaj</w:t>
      </w:r>
      <w:r>
        <w:rPr>
          <w:rFonts w:eastAsia="Times New Roman" w:cstheme="minorHAnsi"/>
          <w:sz w:val="24"/>
          <w:szCs w:val="24"/>
          <w:lang w:eastAsia="pl-PL"/>
        </w:rPr>
        <w:t>ą użytkowanie przedmiotu umowy,</w:t>
      </w:r>
    </w:p>
    <w:p w:rsidR="008202B2" w:rsidRPr="008202B2" w:rsidRDefault="007C07F5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d)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żądać wydłużenia okresu rękojmi i gwarancji, </w:t>
      </w:r>
    </w:p>
    <w:p w:rsidR="008202B2" w:rsidRPr="008202B2" w:rsidRDefault="007C07F5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e)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odstąpić od umowy. </w:t>
      </w:r>
    </w:p>
    <w:p w:rsidR="008202B2" w:rsidRPr="008202B2" w:rsidRDefault="009869AA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5</w:t>
      </w:r>
      <w:r w:rsidR="006F5D64">
        <w:rPr>
          <w:rFonts w:eastAsia="Times New Roman" w:cstheme="minorHAnsi"/>
          <w:sz w:val="24"/>
          <w:szCs w:val="24"/>
          <w:lang w:eastAsia="pl-PL"/>
        </w:rPr>
        <w:t xml:space="preserve">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Wszystkie czynności związane z odbiorem robót wymagają formy pisemnej - protokołu podpisanego przez strony, pod rygorem nieważności. </w:t>
      </w:r>
    </w:p>
    <w:p w:rsidR="006F5D64" w:rsidRDefault="006F5D64" w:rsidP="006F5D64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582E49" w:rsidRDefault="00582E49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582E49" w:rsidRDefault="00582E49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3F2E93" w:rsidRPr="006F5D64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F5D64">
        <w:rPr>
          <w:rFonts w:eastAsia="Times New Roman" w:cstheme="minorHAnsi"/>
          <w:b/>
          <w:sz w:val="24"/>
          <w:szCs w:val="24"/>
          <w:lang w:eastAsia="pl-PL"/>
        </w:rPr>
        <w:t>§6</w:t>
      </w:r>
    </w:p>
    <w:p w:rsidR="006F5D64" w:rsidRPr="006F5D64" w:rsidRDefault="006F5D64" w:rsidP="006F5D64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1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. Zamawiający może odstąpić od umowy, jeżeli: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a.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Wykonawca z własnej winy przerwał realizację przedmiotu umowy i nie realizuje jej przez okres dłuższy niż 14 dni.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b.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Wykonawca bez uzasadnionych przyczyn nie rozpoczął wykonywania przedmiotu umowy </w:t>
      </w:r>
      <w:r>
        <w:rPr>
          <w:rFonts w:eastAsia="Times New Roman" w:cstheme="minorHAnsi"/>
          <w:sz w:val="24"/>
          <w:szCs w:val="24"/>
          <w:lang w:eastAsia="pl-PL"/>
        </w:rPr>
        <w:br/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i nie kontynuuje jej pomimo dodatkowego wezwania Zamawiającego,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c.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Wykonawca realizuje przedmiot umowy nienależycie i niezgodnie z umową.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 przyczyn leżących po stronie Wykonawcy, Zamawiający może odstąpić od umowy w terminie 3 tygodni od dnia powzięcia wiadomości o tych przyczynach.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 przypadku odstąpienia od umowy przez Zamawiającego, zapłaci on Wykonawcy wynagrodzenie w wysokości równej wartości zrealizowanego zgodnie z umową przedmiotu umowy po potrąceniu naliczonych kar umownych.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4.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Zamawiający może odstąpić od umowy w razie zaistnienia okoliczności powodującej, że wykonanie umowy nie leży w interesie publicznym, czego nie można było przewidzieć w chwili zawarcia umowy. W przypadku omówionym powyżej. Wykonawca może żądać wyłącznie wynagrodzenia należnego z tytułu wykonania części umowy. </w:t>
      </w:r>
    </w:p>
    <w:p w:rsid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5.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Odstąpienie od umowy powinno nastąpić w formie pisemnej pod rygorem nieważności takiego oświadczenia i powinno zawierać uzasadnienie. </w:t>
      </w: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3F2E93" w:rsidRPr="006F5D64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F5D64">
        <w:rPr>
          <w:rFonts w:eastAsia="Times New Roman" w:cstheme="minorHAnsi"/>
          <w:b/>
          <w:sz w:val="24"/>
          <w:szCs w:val="24"/>
          <w:lang w:eastAsia="pl-PL"/>
        </w:rPr>
        <w:t>§7</w:t>
      </w:r>
    </w:p>
    <w:p w:rsidR="006F5D64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Wykonawca zapłaci Zamawiającemu kary umowne: </w:t>
      </w:r>
    </w:p>
    <w:p w:rsidR="008202B2" w:rsidRPr="008202B2" w:rsidRDefault="00695833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1) w wysokości </w:t>
      </w:r>
      <w:r w:rsidRPr="009869AA">
        <w:rPr>
          <w:rFonts w:eastAsia="Times New Roman" w:cstheme="minorHAnsi"/>
          <w:sz w:val="24"/>
          <w:szCs w:val="24"/>
          <w:lang w:eastAsia="pl-PL"/>
        </w:rPr>
        <w:t>2</w:t>
      </w:r>
      <w:r w:rsidR="008202B2" w:rsidRPr="009869AA">
        <w:rPr>
          <w:rFonts w:eastAsia="Times New Roman" w:cstheme="minorHAnsi"/>
          <w:sz w:val="24"/>
          <w:szCs w:val="24"/>
          <w:lang w:eastAsia="pl-PL"/>
        </w:rPr>
        <w:t xml:space="preserve">0%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wynagrodzenia umownego brutto, gdy Zamawiający odstąpi lub rozwiąże umowę z powodu okoliczności, za które odpowiada Wykonawca lub gdy Wykonawca odstąpi lub rozwiąże umowę z przyczyn nie dotyczących Zamawiającego, </w:t>
      </w: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2) w wysokości 0,5% wynagrodzenia umownego brutto za opóźnienie w wykonaniu umowy lub jej części przez Wykonawcę, za każdy rozpoczęty dzień opóźnienia, </w:t>
      </w: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3) w wysokości 500 zł w każdym przypadku stwierdzenia nienależytego wykonywania umowy przez Wykonawcę.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 przypadku niedotrzymania przez Zamawiającego terminu płatności naliczone zostaną odsetki ustawowe.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>Zamawiający ma prawo dochodzenia odszkodowania przewyższającego wysoko</w:t>
      </w:r>
      <w:r>
        <w:rPr>
          <w:rFonts w:eastAsia="Times New Roman" w:cstheme="minorHAnsi"/>
          <w:sz w:val="24"/>
          <w:szCs w:val="24"/>
          <w:lang w:eastAsia="pl-PL"/>
        </w:rPr>
        <w:t xml:space="preserve">ść zastrzeżonych kar umownych.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4.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Kary umowne wzajemnie się nie wykluczają i mogą być dochodzone łącznie w związku z wystąpieniem każdej z przesłanek do ich naliczenia.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5.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Zamawiający może potrącić należne kary umowne z wynagrodzenia Wykonawcy w drodze jednostronnego oświadczenia woli.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6.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Kara pieniężna powinna być zapłacona przez Wykonawcę w terminie 3 dni od daty wystąpienia z żądaniem jej zapłaty, chyba że może zostać potrącona w trybie określonym w umowie. W takim przypadku prawo do potrącenia przysługuje Zamawiającemu przed doręczeniem Wykonawcy oświadczenia o naliczeniu kary umownej. </w:t>
      </w: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F5D64">
        <w:rPr>
          <w:rFonts w:eastAsia="Times New Roman" w:cstheme="minorHAnsi"/>
          <w:b/>
          <w:sz w:val="24"/>
          <w:szCs w:val="24"/>
          <w:lang w:eastAsia="pl-PL"/>
        </w:rPr>
        <w:lastRenderedPageBreak/>
        <w:t>§8</w:t>
      </w:r>
    </w:p>
    <w:p w:rsidR="006F5D64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Nadzór nad realizacją umowy: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1. </w:t>
      </w:r>
      <w:r w:rsidR="00EC1AA2">
        <w:rPr>
          <w:rFonts w:eastAsia="Times New Roman" w:cstheme="minorHAnsi"/>
          <w:sz w:val="24"/>
          <w:szCs w:val="24"/>
          <w:lang w:eastAsia="pl-PL"/>
        </w:rPr>
        <w:t xml:space="preserve">Ze strony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>Wykonaw</w:t>
      </w:r>
      <w:r w:rsidR="00EC1AA2">
        <w:rPr>
          <w:rFonts w:eastAsia="Times New Roman" w:cstheme="minorHAnsi"/>
          <w:sz w:val="24"/>
          <w:szCs w:val="24"/>
          <w:lang w:eastAsia="pl-PL"/>
        </w:rPr>
        <w:t xml:space="preserve">cy jako osobę do kontaktów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wyznacza </w:t>
      </w:r>
      <w:r>
        <w:rPr>
          <w:rFonts w:eastAsia="Times New Roman" w:cstheme="minorHAnsi"/>
          <w:sz w:val="24"/>
          <w:szCs w:val="24"/>
          <w:lang w:eastAsia="pl-PL"/>
        </w:rPr>
        <w:t xml:space="preserve">się </w:t>
      </w:r>
      <w:r w:rsidR="00EC1AA2">
        <w:rPr>
          <w:rFonts w:eastAsia="Times New Roman" w:cstheme="minorHAnsi"/>
          <w:sz w:val="24"/>
          <w:szCs w:val="24"/>
          <w:lang w:eastAsia="pl-PL"/>
        </w:rPr>
        <w:t>……….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tel. </w:t>
      </w:r>
      <w:r w:rsidR="00EC1AA2">
        <w:rPr>
          <w:rFonts w:eastAsia="Times New Roman" w:cstheme="minorHAnsi"/>
          <w:sz w:val="24"/>
          <w:szCs w:val="24"/>
          <w:lang w:eastAsia="pl-PL"/>
        </w:rPr>
        <w:t>………….………..</w:t>
      </w:r>
    </w:p>
    <w:p w:rsidR="00EC1AA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Ze strony Zamawiającego do kontaktów z Wykonawca wyznacza </w:t>
      </w:r>
      <w:r w:rsidR="00EC1AA2">
        <w:rPr>
          <w:rFonts w:eastAsia="Times New Roman" w:cstheme="minorHAnsi"/>
          <w:sz w:val="24"/>
          <w:szCs w:val="24"/>
          <w:lang w:eastAsia="pl-PL"/>
        </w:rPr>
        <w:t>się…………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tel. </w:t>
      </w:r>
      <w:r w:rsidR="00EC1AA2">
        <w:rPr>
          <w:rFonts w:eastAsia="Times New Roman" w:cstheme="minorHAnsi"/>
          <w:sz w:val="24"/>
          <w:szCs w:val="24"/>
          <w:lang w:eastAsia="pl-PL"/>
        </w:rPr>
        <w:t>…………….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Strony ustalają, że w przypadku konieczności zmiany upoważnionych przedstawicieli nie jest wymagana forma aneksu, lecz pisemne </w:t>
      </w:r>
      <w:r>
        <w:rPr>
          <w:rFonts w:eastAsia="Times New Roman" w:cstheme="minorHAnsi"/>
          <w:sz w:val="24"/>
          <w:szCs w:val="24"/>
          <w:lang w:eastAsia="pl-PL"/>
        </w:rPr>
        <w:t>zawiadomien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ie. </w:t>
      </w:r>
    </w:p>
    <w:p w:rsidR="006F5D64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F5D64">
        <w:rPr>
          <w:rFonts w:eastAsia="Times New Roman" w:cstheme="minorHAnsi"/>
          <w:b/>
          <w:sz w:val="24"/>
          <w:szCs w:val="24"/>
          <w:lang w:eastAsia="pl-PL"/>
        </w:rPr>
        <w:t>§9</w:t>
      </w:r>
    </w:p>
    <w:p w:rsidR="006F5D64" w:rsidRPr="006F5D64" w:rsidRDefault="006F5D64" w:rsidP="006F5D64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Zamawiający przewiduje możliwości dokonania zmiany umowy w formie aneksów w niżej wymienionych przypadkach: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a.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zmianą stawki podatku od towarów i usług (VAT) lub narzuceniem innych obciążeń </w:t>
      </w:r>
      <w:proofErr w:type="spellStart"/>
      <w:r w:rsidR="008202B2" w:rsidRPr="008202B2">
        <w:rPr>
          <w:rFonts w:eastAsia="Times New Roman" w:cstheme="minorHAnsi"/>
          <w:sz w:val="24"/>
          <w:szCs w:val="24"/>
          <w:lang w:eastAsia="pl-PL"/>
        </w:rPr>
        <w:t>publiczno</w:t>
      </w:r>
      <w:proofErr w:type="spellEnd"/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 - prawnych związanych z asortymentem będącym przedmiotem umowy;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b.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konieczności zmiany terminu realizacji w związku z niewywiązanie się z terminu zawartego w umowie z przyczyn niezależnych od Wykonawcy, których nie można było przewidzieć na etapie podpisania umowy.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Określa się następujący tryb dokonywania zmian postanowień umowy: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a.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Wykonawca wnioskuje do Zamawiającego w sprawie możliwości dokonania wskazanej zmiany oraz podaje propozycję zmiany;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b.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Zamawiający akceptuje lub odrzuca wniosek; </w:t>
      </w:r>
    </w:p>
    <w:p w:rsid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Przyczyny dokonania zmian postanowień umowy oraz uzasadnienie takich zmian należy opisać w stosownych dokumentach (notatka służbowa, pismo wykonawcy, protokół konieczności protokół konieczności wymaga zatwierdzenia przez Zamawiającego), itp. </w:t>
      </w:r>
    </w:p>
    <w:p w:rsidR="006F5D64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6F5D64" w:rsidRDefault="003F2E93" w:rsidP="006F5D64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3F2E93">
        <w:rPr>
          <w:rFonts w:eastAsia="Times New Roman" w:cstheme="minorHAnsi"/>
          <w:b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sz w:val="24"/>
          <w:szCs w:val="24"/>
          <w:lang w:eastAsia="pl-PL"/>
        </w:rPr>
        <w:t>10</w:t>
      </w:r>
    </w:p>
    <w:p w:rsidR="003F2E93" w:rsidRPr="006F5D64" w:rsidRDefault="003F2E93" w:rsidP="006F5D64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We wszystkich sprawach nieuregulowanych w niniejszej umowie mają zastosowanie przepisy ustawy Prawo zamówień publicznych oraz Kodeksu Cywilnego.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Strony mają obowiązek wzajemnego informowania o wszelkich zmianach statusu prawnego swojej firmy, a także o wszczęciu postępowania upadłościowego, układowego i likwidacyjnego.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Ewentualne spory mogące wyniknąć na tle postępowania niniejszej umowy, będą rozstrzygane przez sąd powszechny właściwy dla siedziby Zamawiającego.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4.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Prawa do odstąpienia Zamawiający może wykonywać w terminie 45 dni od dnia ujawnienia istnienia podstaw podstawy do złożenia oświadczenia o odstąpieniu od umowy.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5.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Ewentualne oświadczenia o odstąpieniu od umowy strony mogą składać sobie wzajemnie ze skutkiem na przyszłość.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6.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Wierzytelność Wykonawcy wynikająca z niniejszej umowy nie może być przedmiotem przelewu, zastawu, faktoringu lub zbycia na rzecz osoby trzeciej bez zgody Zamawiającego. </w:t>
      </w:r>
    </w:p>
    <w:p w:rsidR="006F5D64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C6632E" w:rsidRDefault="00C6632E" w:rsidP="00C6632E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</w:p>
    <w:p w:rsidR="00095922" w:rsidRDefault="00095922" w:rsidP="00C6632E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</w:p>
    <w:p w:rsidR="00C6632E" w:rsidRDefault="00C6632E" w:rsidP="00C6632E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</w:p>
    <w:p w:rsidR="008202B2" w:rsidRDefault="008202B2" w:rsidP="00C6632E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lastRenderedPageBreak/>
        <w:t xml:space="preserve">Umowę sporządzono w </w:t>
      </w:r>
      <w:r w:rsidR="00095922">
        <w:rPr>
          <w:rFonts w:eastAsia="Times New Roman" w:cstheme="minorHAnsi"/>
          <w:sz w:val="24"/>
          <w:szCs w:val="24"/>
          <w:lang w:eastAsia="pl-PL"/>
        </w:rPr>
        <w:t>dwóch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 jednobrzmiących egzemplarzach.</w:t>
      </w:r>
    </w:p>
    <w:p w:rsidR="00182913" w:rsidRPr="008202B2" w:rsidRDefault="00182913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182913" w:rsidRDefault="00182913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Załączniki:</w:t>
      </w:r>
    </w:p>
    <w:p w:rsidR="00B120D4" w:rsidRDefault="00B120D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B120D4" w:rsidRPr="00B120D4" w:rsidRDefault="00B120D4" w:rsidP="00B120D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33537A">
        <w:rPr>
          <w:rFonts w:cstheme="minorHAnsi"/>
          <w:color w:val="000000"/>
        </w:rPr>
        <w:t>Formularz ofertowy</w:t>
      </w:r>
    </w:p>
    <w:p w:rsidR="00182913" w:rsidRDefault="00182913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 ZAMAWIAJĄCY</w:t>
      </w:r>
      <w:r w:rsidR="006F5D64"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                                       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6F5D64" w:rsidRPr="008202B2">
        <w:rPr>
          <w:rFonts w:eastAsia="Times New Roman" w:cstheme="minorHAnsi"/>
          <w:sz w:val="24"/>
          <w:szCs w:val="24"/>
          <w:lang w:eastAsia="pl-PL"/>
        </w:rPr>
        <w:t>WYKONAWCA</w:t>
      </w: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2F763C" w:rsidRPr="00686A24" w:rsidRDefault="002F763C" w:rsidP="00D070F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6F5D64" w:rsidRPr="00686A24" w:rsidRDefault="006F5D64" w:rsidP="006F5D6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……………………………………</w:t>
      </w:r>
      <w:r>
        <w:rPr>
          <w:rFonts w:eastAsia="Times New Roman" w:cstheme="minorHAnsi"/>
          <w:sz w:val="24"/>
          <w:szCs w:val="24"/>
          <w:lang w:eastAsia="pl-PL"/>
        </w:rPr>
        <w:tab/>
        <w:t xml:space="preserve">                                                             ….…………………………………</w:t>
      </w:r>
    </w:p>
    <w:p w:rsidR="002F763C" w:rsidRPr="00686A24" w:rsidRDefault="002F763C" w:rsidP="006F5D64">
      <w:pPr>
        <w:tabs>
          <w:tab w:val="left" w:pos="6525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FA2B07" w:rsidRPr="00686A24" w:rsidRDefault="00FA2B07" w:rsidP="00FA2B07">
      <w:pPr>
        <w:rPr>
          <w:rFonts w:cstheme="minorHAnsi"/>
          <w:sz w:val="24"/>
          <w:szCs w:val="24"/>
        </w:rPr>
      </w:pPr>
      <w:r w:rsidRPr="00686A24">
        <w:rPr>
          <w:rFonts w:cstheme="minorHAnsi"/>
          <w:sz w:val="24"/>
          <w:szCs w:val="24"/>
        </w:rPr>
        <w:t xml:space="preserve"> </w:t>
      </w:r>
    </w:p>
    <w:sectPr w:rsidR="00FA2B07" w:rsidRPr="00686A24" w:rsidSect="00AE2E27">
      <w:headerReference w:type="default" r:id="rId9"/>
      <w:footerReference w:type="default" r:id="rId10"/>
      <w:pgSz w:w="11906" w:h="16838"/>
      <w:pgMar w:top="1135" w:right="1418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FA7" w:rsidRDefault="00227FA7" w:rsidP="00570569">
      <w:pPr>
        <w:spacing w:after="0" w:line="240" w:lineRule="auto"/>
      </w:pPr>
      <w:r>
        <w:separator/>
      </w:r>
    </w:p>
  </w:endnote>
  <w:endnote w:type="continuationSeparator" w:id="0">
    <w:p w:rsidR="00227FA7" w:rsidRDefault="00227FA7" w:rsidP="00570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5321913"/>
      <w:docPartObj>
        <w:docPartGallery w:val="Page Numbers (Bottom of Page)"/>
        <w:docPartUnique/>
      </w:docPartObj>
    </w:sdtPr>
    <w:sdtEndPr/>
    <w:sdtContent>
      <w:p w:rsidR="00D43D3E" w:rsidRDefault="00D43D3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5D17">
          <w:rPr>
            <w:noProof/>
          </w:rPr>
          <w:t>2</w:t>
        </w:r>
        <w:r>
          <w:fldChar w:fldCharType="end"/>
        </w:r>
      </w:p>
    </w:sdtContent>
  </w:sdt>
  <w:p w:rsidR="00D43D3E" w:rsidRDefault="00D43D3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FA7" w:rsidRDefault="00227FA7" w:rsidP="00570569">
      <w:pPr>
        <w:spacing w:after="0" w:line="240" w:lineRule="auto"/>
      </w:pPr>
      <w:r>
        <w:separator/>
      </w:r>
    </w:p>
  </w:footnote>
  <w:footnote w:type="continuationSeparator" w:id="0">
    <w:p w:rsidR="00227FA7" w:rsidRDefault="00227FA7" w:rsidP="005705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E51" w:rsidRPr="00253E51" w:rsidRDefault="00253E51" w:rsidP="00253E51">
    <w:pPr>
      <w:pStyle w:val="Nagwek"/>
      <w:rPr>
        <w:b/>
      </w:rPr>
    </w:pPr>
    <w:r w:rsidRPr="00253E51">
      <w:rPr>
        <w:noProof/>
        <w:lang w:eastAsia="pl-PL"/>
      </w:rPr>
      <w:drawing>
        <wp:inline distT="0" distB="0" distL="0" distR="0">
          <wp:extent cx="971550" cy="733425"/>
          <wp:effectExtent l="0" t="0" r="0" b="9525"/>
          <wp:docPr id="3" name="Obraz 3" descr="Znalezione obrazy dla zapytania logotypy pro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nalezione obrazy dla zapytania logotypy pro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253E51">
      <w:t xml:space="preserve">                                             </w:t>
    </w:r>
    <w:r w:rsidRPr="00253E51">
      <w:rPr>
        <w:noProof/>
        <w:lang w:eastAsia="pl-PL"/>
      </w:rPr>
      <w:drawing>
        <wp:inline distT="0" distB="0" distL="0" distR="0">
          <wp:extent cx="609600" cy="714375"/>
          <wp:effectExtent l="0" t="0" r="0" b="9525"/>
          <wp:docPr id="2" name="Obraz 2" descr="F:\Urzadmarsz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:\Urzadmarsz 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253E51">
      <w:t xml:space="preserve">                                                  </w:t>
    </w:r>
    <w:r w:rsidRPr="00253E51">
      <w:rPr>
        <w:noProof/>
        <w:lang w:eastAsia="pl-PL"/>
      </w:rPr>
      <w:drawing>
        <wp:inline distT="0" distB="0" distL="0" distR="0">
          <wp:extent cx="1143000" cy="742950"/>
          <wp:effectExtent l="0" t="0" r="0" b="0"/>
          <wp:docPr id="1" name="Obraz 1" descr="Znalezione obrazy dla zapytania logotypy prow 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Znalezione obrazy dla zapytania logotypy prow 2014-2020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3E51" w:rsidRDefault="00253E5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463A7858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1DFF796C"/>
    <w:multiLevelType w:val="hybridMultilevel"/>
    <w:tmpl w:val="CDFE2E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C9B78DA"/>
    <w:multiLevelType w:val="singleLevel"/>
    <w:tmpl w:val="0EA4F8C6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585F64"/>
      </w:rPr>
    </w:lvl>
  </w:abstractNum>
  <w:abstractNum w:abstractNumId="5">
    <w:nsid w:val="7BAA05F8"/>
    <w:multiLevelType w:val="singleLevel"/>
    <w:tmpl w:val="5A109302"/>
    <w:lvl w:ilvl="0">
      <w:start w:val="9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7404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231"/>
    <w:rsid w:val="00052BB6"/>
    <w:rsid w:val="00095922"/>
    <w:rsid w:val="000A3A91"/>
    <w:rsid w:val="000A3BAE"/>
    <w:rsid w:val="0012385A"/>
    <w:rsid w:val="00182913"/>
    <w:rsid w:val="001B611D"/>
    <w:rsid w:val="001C49FF"/>
    <w:rsid w:val="001E5D17"/>
    <w:rsid w:val="001F64B6"/>
    <w:rsid w:val="00204366"/>
    <w:rsid w:val="00227FA7"/>
    <w:rsid w:val="00253E51"/>
    <w:rsid w:val="00265CDA"/>
    <w:rsid w:val="002749CC"/>
    <w:rsid w:val="002A57BB"/>
    <w:rsid w:val="002F763C"/>
    <w:rsid w:val="00350650"/>
    <w:rsid w:val="003C6FF7"/>
    <w:rsid w:val="003E7544"/>
    <w:rsid w:val="003E76F9"/>
    <w:rsid w:val="003F2E93"/>
    <w:rsid w:val="00426F92"/>
    <w:rsid w:val="00444E93"/>
    <w:rsid w:val="00451697"/>
    <w:rsid w:val="004678EF"/>
    <w:rsid w:val="00472611"/>
    <w:rsid w:val="004B0BB2"/>
    <w:rsid w:val="00514A6D"/>
    <w:rsid w:val="00562BAE"/>
    <w:rsid w:val="00570569"/>
    <w:rsid w:val="005755AE"/>
    <w:rsid w:val="00582E49"/>
    <w:rsid w:val="00615503"/>
    <w:rsid w:val="00644330"/>
    <w:rsid w:val="0065292C"/>
    <w:rsid w:val="00686A24"/>
    <w:rsid w:val="00692885"/>
    <w:rsid w:val="00695833"/>
    <w:rsid w:val="006A0817"/>
    <w:rsid w:val="006F099E"/>
    <w:rsid w:val="006F214B"/>
    <w:rsid w:val="006F5D64"/>
    <w:rsid w:val="00764DFA"/>
    <w:rsid w:val="00772681"/>
    <w:rsid w:val="007C07F5"/>
    <w:rsid w:val="00805AB2"/>
    <w:rsid w:val="008202B2"/>
    <w:rsid w:val="008B34CC"/>
    <w:rsid w:val="008F3C6E"/>
    <w:rsid w:val="00920B80"/>
    <w:rsid w:val="0092663A"/>
    <w:rsid w:val="009570B4"/>
    <w:rsid w:val="00960394"/>
    <w:rsid w:val="00972CE3"/>
    <w:rsid w:val="009869AA"/>
    <w:rsid w:val="00990E50"/>
    <w:rsid w:val="009B2C52"/>
    <w:rsid w:val="00A63B92"/>
    <w:rsid w:val="00A80384"/>
    <w:rsid w:val="00A81626"/>
    <w:rsid w:val="00AD4BBA"/>
    <w:rsid w:val="00AE2E27"/>
    <w:rsid w:val="00B120D4"/>
    <w:rsid w:val="00B12907"/>
    <w:rsid w:val="00B65A0F"/>
    <w:rsid w:val="00B86A7D"/>
    <w:rsid w:val="00BD03EE"/>
    <w:rsid w:val="00C25CE5"/>
    <w:rsid w:val="00C5679E"/>
    <w:rsid w:val="00C6632E"/>
    <w:rsid w:val="00C94A6D"/>
    <w:rsid w:val="00D02231"/>
    <w:rsid w:val="00D070FC"/>
    <w:rsid w:val="00D213ED"/>
    <w:rsid w:val="00D43D3E"/>
    <w:rsid w:val="00D45A2D"/>
    <w:rsid w:val="00D63623"/>
    <w:rsid w:val="00D66B0D"/>
    <w:rsid w:val="00D77CDA"/>
    <w:rsid w:val="00DF6745"/>
    <w:rsid w:val="00E65920"/>
    <w:rsid w:val="00E75035"/>
    <w:rsid w:val="00EC1AA2"/>
    <w:rsid w:val="00F13302"/>
    <w:rsid w:val="00F90231"/>
    <w:rsid w:val="00FA2B07"/>
    <w:rsid w:val="00FD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705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0569"/>
  </w:style>
  <w:style w:type="paragraph" w:styleId="Stopka">
    <w:name w:val="footer"/>
    <w:basedOn w:val="Normalny"/>
    <w:link w:val="StopkaZnak"/>
    <w:uiPriority w:val="99"/>
    <w:unhideWhenUsed/>
    <w:rsid w:val="005705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0569"/>
  </w:style>
  <w:style w:type="paragraph" w:styleId="Tekstdymka">
    <w:name w:val="Balloon Text"/>
    <w:basedOn w:val="Normalny"/>
    <w:link w:val="TekstdymkaZnak"/>
    <w:uiPriority w:val="99"/>
    <w:semiHidden/>
    <w:unhideWhenUsed/>
    <w:rsid w:val="006A0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081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120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705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0569"/>
  </w:style>
  <w:style w:type="paragraph" w:styleId="Stopka">
    <w:name w:val="footer"/>
    <w:basedOn w:val="Normalny"/>
    <w:link w:val="StopkaZnak"/>
    <w:uiPriority w:val="99"/>
    <w:unhideWhenUsed/>
    <w:rsid w:val="005705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0569"/>
  </w:style>
  <w:style w:type="paragraph" w:styleId="Tekstdymka">
    <w:name w:val="Balloon Text"/>
    <w:basedOn w:val="Normalny"/>
    <w:link w:val="TekstdymkaZnak"/>
    <w:uiPriority w:val="99"/>
    <w:semiHidden/>
    <w:unhideWhenUsed/>
    <w:rsid w:val="006A0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081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120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4D9467-380F-4227-B20F-71416B81E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1339</Words>
  <Characters>8038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</dc:creator>
  <cp:lastModifiedBy>gmina</cp:lastModifiedBy>
  <cp:revision>4</cp:revision>
  <cp:lastPrinted>2019-01-08T12:48:00Z</cp:lastPrinted>
  <dcterms:created xsi:type="dcterms:W3CDTF">2019-01-11T11:40:00Z</dcterms:created>
  <dcterms:modified xsi:type="dcterms:W3CDTF">2019-04-29T11:20:00Z</dcterms:modified>
</cp:coreProperties>
</file>