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ACF" w:rsidRDefault="004E2ACF" w:rsidP="005B504C">
      <w:pPr>
        <w:jc w:val="center"/>
        <w:rPr>
          <w:sz w:val="24"/>
          <w:szCs w:val="24"/>
        </w:rPr>
      </w:pPr>
      <w:bookmarkStart w:id="0" w:name="_GoBack"/>
      <w:bookmarkEnd w:id="0"/>
    </w:p>
    <w:p w:rsidR="004E2ACF" w:rsidRPr="005B504C" w:rsidRDefault="004E2ACF" w:rsidP="005B504C">
      <w:pPr>
        <w:jc w:val="center"/>
        <w:rPr>
          <w:sz w:val="24"/>
          <w:szCs w:val="24"/>
        </w:rPr>
      </w:pPr>
      <w:r>
        <w:rPr>
          <w:sz w:val="24"/>
          <w:szCs w:val="24"/>
        </w:rPr>
        <w:t>UCHWAŁA Nr VI/28/2015</w:t>
      </w:r>
    </w:p>
    <w:p w:rsidR="004E2ACF" w:rsidRPr="005B504C" w:rsidRDefault="004E2ACF" w:rsidP="005B504C">
      <w:pPr>
        <w:jc w:val="center"/>
        <w:rPr>
          <w:sz w:val="24"/>
          <w:szCs w:val="24"/>
        </w:rPr>
      </w:pPr>
      <w:r>
        <w:rPr>
          <w:sz w:val="24"/>
          <w:szCs w:val="24"/>
        </w:rPr>
        <w:t>RADY GMINY ŚWIEKATOWO</w:t>
      </w:r>
    </w:p>
    <w:p w:rsidR="004E2ACF" w:rsidRPr="005B504C" w:rsidRDefault="004E2ACF" w:rsidP="005B504C">
      <w:pPr>
        <w:jc w:val="center"/>
        <w:rPr>
          <w:sz w:val="24"/>
          <w:szCs w:val="24"/>
        </w:rPr>
      </w:pPr>
      <w:r>
        <w:rPr>
          <w:sz w:val="24"/>
          <w:szCs w:val="24"/>
        </w:rPr>
        <w:t>z dnia 13 maja 2015 r.</w:t>
      </w:r>
    </w:p>
    <w:p w:rsidR="004E2ACF" w:rsidRPr="005B504C" w:rsidRDefault="004E2ACF" w:rsidP="005B504C">
      <w:pPr>
        <w:jc w:val="both"/>
        <w:rPr>
          <w:sz w:val="24"/>
          <w:szCs w:val="24"/>
        </w:rPr>
      </w:pPr>
    </w:p>
    <w:p w:rsidR="004E2ACF" w:rsidRPr="006D19F4" w:rsidRDefault="004E2ACF" w:rsidP="00763807">
      <w:pPr>
        <w:spacing w:after="0"/>
        <w:jc w:val="both"/>
        <w:rPr>
          <w:b/>
          <w:sz w:val="24"/>
          <w:szCs w:val="24"/>
        </w:rPr>
      </w:pPr>
      <w:r w:rsidRPr="005B504C">
        <w:rPr>
          <w:b/>
          <w:sz w:val="24"/>
          <w:szCs w:val="24"/>
        </w:rPr>
        <w:t xml:space="preserve">w sprawie </w:t>
      </w:r>
      <w:r>
        <w:rPr>
          <w:b/>
          <w:sz w:val="24"/>
          <w:szCs w:val="24"/>
        </w:rPr>
        <w:t>przystąpienia Gminy Świekatowo</w:t>
      </w:r>
      <w:r w:rsidRPr="006D19F4">
        <w:rPr>
          <w:b/>
          <w:sz w:val="24"/>
          <w:szCs w:val="24"/>
        </w:rPr>
        <w:t xml:space="preserve"> do Lokalnej Grupy Działania </w:t>
      </w:r>
      <w:r>
        <w:rPr>
          <w:b/>
          <w:sz w:val="24"/>
          <w:szCs w:val="24"/>
        </w:rPr>
        <w:t>„Gminy Powiatu Świeckiego” oraz u</w:t>
      </w:r>
      <w:r w:rsidRPr="006D19F4">
        <w:rPr>
          <w:b/>
          <w:sz w:val="24"/>
          <w:szCs w:val="24"/>
        </w:rPr>
        <w:t>dz</w:t>
      </w:r>
      <w:r>
        <w:rPr>
          <w:b/>
          <w:sz w:val="24"/>
          <w:szCs w:val="24"/>
        </w:rPr>
        <w:t>ielenia pełnomocnictwa Wójtowi Gminy Świekatowo do reprezentowania Gminy Świekatowo w Lokalnej Grupie</w:t>
      </w:r>
      <w:r w:rsidRPr="006D19F4">
        <w:rPr>
          <w:b/>
          <w:sz w:val="24"/>
          <w:szCs w:val="24"/>
        </w:rPr>
        <w:t xml:space="preserve"> Działania </w:t>
      </w:r>
      <w:r>
        <w:rPr>
          <w:b/>
          <w:sz w:val="24"/>
          <w:szCs w:val="24"/>
        </w:rPr>
        <w:t>„Gminy Powiatu Świeckiego”</w:t>
      </w:r>
    </w:p>
    <w:p w:rsidR="004E2ACF" w:rsidRPr="005B504C" w:rsidRDefault="004E2ACF" w:rsidP="005B504C">
      <w:pPr>
        <w:jc w:val="both"/>
        <w:rPr>
          <w:sz w:val="24"/>
          <w:szCs w:val="24"/>
        </w:rPr>
      </w:pPr>
    </w:p>
    <w:p w:rsidR="004E2ACF" w:rsidRPr="00066696" w:rsidRDefault="004E2ACF" w:rsidP="0006669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Na podstawie </w:t>
      </w:r>
      <w:r w:rsidRPr="00066696">
        <w:rPr>
          <w:sz w:val="24"/>
          <w:szCs w:val="24"/>
        </w:rPr>
        <w:t xml:space="preserve">art. 18 ust.2 </w:t>
      </w:r>
      <w:r>
        <w:rPr>
          <w:sz w:val="24"/>
          <w:szCs w:val="24"/>
        </w:rPr>
        <w:t xml:space="preserve">pkt 12 </w:t>
      </w:r>
      <w:r w:rsidRPr="00066696">
        <w:rPr>
          <w:sz w:val="24"/>
          <w:szCs w:val="24"/>
        </w:rPr>
        <w:t>ustawy z dnia 8 marca 1990</w:t>
      </w:r>
      <w:r>
        <w:rPr>
          <w:sz w:val="24"/>
          <w:szCs w:val="24"/>
        </w:rPr>
        <w:t xml:space="preserve"> r. o samorządzie gminnym  (</w:t>
      </w:r>
      <w:r w:rsidRPr="00066696">
        <w:rPr>
          <w:sz w:val="24"/>
          <w:szCs w:val="24"/>
        </w:rPr>
        <w:t xml:space="preserve">Dz.U. </w:t>
      </w:r>
      <w:r>
        <w:rPr>
          <w:sz w:val="24"/>
          <w:szCs w:val="24"/>
        </w:rPr>
        <w:t xml:space="preserve">z 2013 r. poz. 594, 645, 1318, z 2014 r. poz. 379 i 1072) </w:t>
      </w:r>
      <w:r w:rsidRPr="00066696">
        <w:rPr>
          <w:sz w:val="24"/>
          <w:szCs w:val="24"/>
        </w:rPr>
        <w:t xml:space="preserve">oraz na podstawie Rozporządzenia PARLAMENTU EUROPEJSKIEGO I RADY (UE) NR 1303/2013 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</w:t>
      </w:r>
      <w:r>
        <w:rPr>
          <w:sz w:val="24"/>
          <w:szCs w:val="24"/>
        </w:rPr>
        <w:t>i Rybackiego oraz uchylające rozporządzenie Rady (WE) nr 1083/2006 (Dz.Urz. UE L 347 z 20.12.2013 r., str. 320 z późn. zm.) oraz art. 4 ust. 3 pkt 1 ustawy z dnia 20 lutego 2015 r. o rozwoju lokalnym z udziałem lokalnej społeczności (Dz.U. z 2015 r. poz. 378) Rada Gminy Świekatowo uchwala, co następuje:</w:t>
      </w:r>
    </w:p>
    <w:p w:rsidR="004E2ACF" w:rsidRPr="005B504C" w:rsidRDefault="004E2ACF" w:rsidP="005B504C">
      <w:pPr>
        <w:jc w:val="both"/>
        <w:rPr>
          <w:sz w:val="24"/>
          <w:szCs w:val="24"/>
        </w:rPr>
      </w:pPr>
    </w:p>
    <w:p w:rsidR="004E2ACF" w:rsidRPr="005B504C" w:rsidRDefault="004E2ACF" w:rsidP="009A2505">
      <w:pPr>
        <w:spacing w:after="0"/>
        <w:jc w:val="center"/>
        <w:rPr>
          <w:sz w:val="24"/>
          <w:szCs w:val="24"/>
        </w:rPr>
      </w:pPr>
      <w:r w:rsidRPr="005B504C">
        <w:rPr>
          <w:rFonts w:ascii="Vani" w:hAnsi="Vani" w:cs="Vani"/>
          <w:sz w:val="24"/>
          <w:szCs w:val="24"/>
        </w:rPr>
        <w:t>§</w:t>
      </w:r>
      <w:r w:rsidRPr="005B504C">
        <w:rPr>
          <w:sz w:val="24"/>
          <w:szCs w:val="24"/>
        </w:rPr>
        <w:t xml:space="preserve"> 1</w:t>
      </w:r>
    </w:p>
    <w:p w:rsidR="004E2ACF" w:rsidRPr="005B504C" w:rsidRDefault="004E2ACF" w:rsidP="006D19F4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Gmina Świekatowo deklaruje przystąpienie do</w:t>
      </w:r>
      <w:r w:rsidRPr="005B504C">
        <w:rPr>
          <w:sz w:val="24"/>
          <w:szCs w:val="24"/>
        </w:rPr>
        <w:t xml:space="preserve"> Lokaln</w:t>
      </w:r>
      <w:r>
        <w:rPr>
          <w:sz w:val="24"/>
          <w:szCs w:val="24"/>
        </w:rPr>
        <w:t>ej</w:t>
      </w:r>
      <w:r w:rsidRPr="005B504C">
        <w:rPr>
          <w:sz w:val="24"/>
          <w:szCs w:val="24"/>
        </w:rPr>
        <w:t xml:space="preserve"> Grup</w:t>
      </w:r>
      <w:r>
        <w:rPr>
          <w:sz w:val="24"/>
          <w:szCs w:val="24"/>
        </w:rPr>
        <w:t>y</w:t>
      </w:r>
      <w:r w:rsidRPr="005B504C">
        <w:rPr>
          <w:sz w:val="24"/>
          <w:szCs w:val="24"/>
        </w:rPr>
        <w:t xml:space="preserve"> Działania </w:t>
      </w:r>
      <w:r>
        <w:rPr>
          <w:sz w:val="24"/>
          <w:szCs w:val="24"/>
        </w:rPr>
        <w:t xml:space="preserve">„Gminy Powiatu Świeckiego” </w:t>
      </w:r>
      <w:r w:rsidRPr="005B504C">
        <w:rPr>
          <w:sz w:val="24"/>
          <w:szCs w:val="24"/>
        </w:rPr>
        <w:t>jako członek zwyczajny.</w:t>
      </w:r>
    </w:p>
    <w:p w:rsidR="004E2ACF" w:rsidRDefault="004E2ACF" w:rsidP="006D19F4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5B504C">
        <w:rPr>
          <w:sz w:val="24"/>
          <w:szCs w:val="24"/>
        </w:rPr>
        <w:t xml:space="preserve">Do reprezentowania gminy w </w:t>
      </w:r>
      <w:r>
        <w:rPr>
          <w:sz w:val="24"/>
          <w:szCs w:val="24"/>
        </w:rPr>
        <w:t xml:space="preserve">Lokalnej Grupie Działania „Gminy Powiatu Świeckiego” </w:t>
      </w:r>
      <w:r w:rsidRPr="005B504C">
        <w:rPr>
          <w:sz w:val="24"/>
          <w:szCs w:val="24"/>
        </w:rPr>
        <w:t xml:space="preserve">wyznacza się </w:t>
      </w:r>
      <w:r>
        <w:rPr>
          <w:sz w:val="24"/>
          <w:szCs w:val="24"/>
        </w:rPr>
        <w:t>Wójta Gminy Świekatowo Marka Topolińskiego.</w:t>
      </w:r>
    </w:p>
    <w:p w:rsidR="004E2ACF" w:rsidRPr="006D19F4" w:rsidRDefault="004E2ACF" w:rsidP="006D19F4">
      <w:pPr>
        <w:pStyle w:val="ListParagraph"/>
        <w:spacing w:after="0"/>
        <w:ind w:left="284"/>
        <w:jc w:val="both"/>
        <w:rPr>
          <w:sz w:val="24"/>
          <w:szCs w:val="24"/>
        </w:rPr>
      </w:pPr>
    </w:p>
    <w:p w:rsidR="004E2ACF" w:rsidRPr="005B504C" w:rsidRDefault="004E2ACF" w:rsidP="006D19F4">
      <w:pPr>
        <w:spacing w:after="0"/>
        <w:jc w:val="center"/>
        <w:rPr>
          <w:sz w:val="24"/>
          <w:szCs w:val="24"/>
        </w:rPr>
      </w:pPr>
      <w:r w:rsidRPr="005B504C">
        <w:rPr>
          <w:rFonts w:ascii="Vani" w:hAnsi="Vani" w:cs="Vani"/>
          <w:sz w:val="24"/>
          <w:szCs w:val="24"/>
        </w:rPr>
        <w:t>§</w:t>
      </w:r>
      <w:r w:rsidRPr="005B504C">
        <w:rPr>
          <w:sz w:val="24"/>
          <w:szCs w:val="24"/>
        </w:rPr>
        <w:t xml:space="preserve"> 2</w:t>
      </w:r>
    </w:p>
    <w:p w:rsidR="004E2ACF" w:rsidRDefault="004E2ACF" w:rsidP="006D19F4">
      <w:pPr>
        <w:spacing w:after="0"/>
        <w:jc w:val="both"/>
        <w:rPr>
          <w:sz w:val="24"/>
          <w:szCs w:val="24"/>
        </w:rPr>
      </w:pPr>
      <w:r w:rsidRPr="005B504C">
        <w:rPr>
          <w:sz w:val="24"/>
          <w:szCs w:val="24"/>
        </w:rPr>
        <w:t xml:space="preserve">Wykonanie uchwały powierza się Wójtowi Gminy </w:t>
      </w:r>
      <w:r>
        <w:rPr>
          <w:sz w:val="24"/>
          <w:szCs w:val="24"/>
        </w:rPr>
        <w:t>Świekatowo.</w:t>
      </w:r>
    </w:p>
    <w:p w:rsidR="004E2ACF" w:rsidRPr="005B504C" w:rsidRDefault="004E2ACF" w:rsidP="006D19F4">
      <w:pPr>
        <w:spacing w:after="0"/>
        <w:jc w:val="both"/>
        <w:rPr>
          <w:sz w:val="24"/>
          <w:szCs w:val="24"/>
        </w:rPr>
      </w:pPr>
    </w:p>
    <w:p w:rsidR="004E2ACF" w:rsidRPr="005B504C" w:rsidRDefault="004E2ACF" w:rsidP="006D19F4">
      <w:pPr>
        <w:spacing w:after="0"/>
        <w:jc w:val="center"/>
        <w:rPr>
          <w:sz w:val="24"/>
          <w:szCs w:val="24"/>
        </w:rPr>
      </w:pPr>
      <w:r w:rsidRPr="005B504C">
        <w:rPr>
          <w:rFonts w:ascii="Vani" w:hAnsi="Vani" w:cs="Vani"/>
          <w:sz w:val="24"/>
          <w:szCs w:val="24"/>
        </w:rPr>
        <w:t>§</w:t>
      </w:r>
      <w:r w:rsidRPr="005B504C">
        <w:rPr>
          <w:sz w:val="24"/>
          <w:szCs w:val="24"/>
        </w:rPr>
        <w:t xml:space="preserve"> 3</w:t>
      </w:r>
    </w:p>
    <w:p w:rsidR="004E2ACF" w:rsidRDefault="004E2ACF" w:rsidP="009A2505">
      <w:pPr>
        <w:spacing w:after="0"/>
        <w:jc w:val="both"/>
        <w:rPr>
          <w:sz w:val="24"/>
          <w:szCs w:val="24"/>
        </w:rPr>
      </w:pPr>
      <w:r w:rsidRPr="005B504C">
        <w:rPr>
          <w:sz w:val="24"/>
          <w:szCs w:val="24"/>
        </w:rPr>
        <w:t>U</w:t>
      </w:r>
      <w:r>
        <w:rPr>
          <w:sz w:val="24"/>
          <w:szCs w:val="24"/>
        </w:rPr>
        <w:t xml:space="preserve">chwała wchodzi w życie z dniem </w:t>
      </w:r>
      <w:r w:rsidRPr="005B504C">
        <w:rPr>
          <w:sz w:val="24"/>
          <w:szCs w:val="24"/>
        </w:rPr>
        <w:t>1 lipca 2015</w:t>
      </w:r>
      <w:r>
        <w:rPr>
          <w:sz w:val="24"/>
          <w:szCs w:val="24"/>
        </w:rPr>
        <w:t xml:space="preserve"> </w:t>
      </w:r>
      <w:r w:rsidRPr="005B504C">
        <w:rPr>
          <w:sz w:val="24"/>
          <w:szCs w:val="24"/>
        </w:rPr>
        <w:t>r.</w:t>
      </w:r>
    </w:p>
    <w:p w:rsidR="004E2ACF" w:rsidRDefault="004E2ACF" w:rsidP="009A2505">
      <w:pPr>
        <w:spacing w:after="0"/>
        <w:jc w:val="both"/>
      </w:pPr>
      <w:r>
        <w:t xml:space="preserve"> </w:t>
      </w:r>
    </w:p>
    <w:p w:rsidR="004E2ACF" w:rsidRDefault="004E2ACF" w:rsidP="006D19F4">
      <w:pPr>
        <w:ind w:left="5664" w:firstLine="708"/>
        <w:jc w:val="both"/>
      </w:pPr>
      <w:r>
        <w:t xml:space="preserve">Przewodniczący Rady Gminy </w:t>
      </w:r>
    </w:p>
    <w:p w:rsidR="004E2ACF" w:rsidRDefault="004E2ACF" w:rsidP="006D19F4">
      <w:pPr>
        <w:ind w:left="5664" w:firstLine="708"/>
        <w:jc w:val="both"/>
      </w:pPr>
      <w:r>
        <w:t xml:space="preserve">          Ewelina Ledzińska</w:t>
      </w:r>
    </w:p>
    <w:p w:rsidR="004E2ACF" w:rsidRDefault="004E2ACF" w:rsidP="00033B78">
      <w:pPr>
        <w:rPr>
          <w:rFonts w:ascii="Verdana" w:hAnsi="Verdana"/>
          <w:color w:val="333333"/>
          <w:sz w:val="24"/>
          <w:szCs w:val="24"/>
        </w:rPr>
      </w:pPr>
    </w:p>
    <w:p w:rsidR="004E2ACF" w:rsidRDefault="004E2ACF" w:rsidP="00033B78">
      <w:pPr>
        <w:rPr>
          <w:rFonts w:ascii="Verdana" w:hAnsi="Verdana"/>
          <w:color w:val="333333"/>
          <w:sz w:val="24"/>
          <w:szCs w:val="24"/>
        </w:rPr>
      </w:pPr>
    </w:p>
    <w:p w:rsidR="004E2ACF" w:rsidRDefault="004E2ACF" w:rsidP="00033B78">
      <w:pPr>
        <w:rPr>
          <w:rFonts w:ascii="Verdana" w:hAnsi="Verdana"/>
          <w:color w:val="333333"/>
          <w:sz w:val="24"/>
          <w:szCs w:val="24"/>
        </w:rPr>
      </w:pPr>
    </w:p>
    <w:p w:rsidR="004E2ACF" w:rsidRDefault="004E2ACF" w:rsidP="00033B78">
      <w:p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Uzasadnienie:</w:t>
      </w:r>
    </w:p>
    <w:p w:rsidR="004E2ACF" w:rsidRDefault="004E2ACF" w:rsidP="00033B78">
      <w:pPr>
        <w:rPr>
          <w:rFonts w:ascii="Times New Roman" w:hAnsi="Times New Roman"/>
          <w:color w:val="333333"/>
          <w:sz w:val="24"/>
          <w:szCs w:val="24"/>
        </w:rPr>
      </w:pPr>
      <w:r w:rsidRPr="00033B78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033B78">
        <w:rPr>
          <w:rFonts w:ascii="Times New Roman" w:hAnsi="Times New Roman"/>
          <w:color w:val="333333"/>
          <w:sz w:val="24"/>
          <w:szCs w:val="24"/>
        </w:rPr>
        <w:br/>
        <w:t>Lokalna Grupa Działania (LGD) ma dbać o rozwój własnego regionu, promować go, wykorzystywać lokalne zasoby, może też ubiegać się o środki na realizację projektów współfinansowanych przez Unię Europejską.</w:t>
      </w:r>
    </w:p>
    <w:p w:rsidR="004E2ACF" w:rsidRDefault="004E2ACF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4E2ACF" w:rsidRDefault="004E2ACF" w:rsidP="00033B78">
      <w:pPr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                                                                                                    Przewodnicząca Rady Gminy</w:t>
      </w:r>
    </w:p>
    <w:p w:rsidR="004E2ACF" w:rsidRPr="00033B78" w:rsidRDefault="004E2ACF" w:rsidP="00033B7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Ewelina Ledzińska </w:t>
      </w:r>
    </w:p>
    <w:sectPr w:rsidR="004E2ACF" w:rsidRPr="00033B78" w:rsidSect="00A13378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ani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131FC"/>
    <w:multiLevelType w:val="hybridMultilevel"/>
    <w:tmpl w:val="3D5A33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074984"/>
    <w:multiLevelType w:val="hybridMultilevel"/>
    <w:tmpl w:val="3D5A33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773BFA"/>
    <w:multiLevelType w:val="hybridMultilevel"/>
    <w:tmpl w:val="5D84FA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E3E"/>
    <w:rsid w:val="00033B78"/>
    <w:rsid w:val="00037185"/>
    <w:rsid w:val="00066696"/>
    <w:rsid w:val="00135E63"/>
    <w:rsid w:val="001F12AC"/>
    <w:rsid w:val="002D5340"/>
    <w:rsid w:val="00355071"/>
    <w:rsid w:val="00430C99"/>
    <w:rsid w:val="004E2ACF"/>
    <w:rsid w:val="005B504C"/>
    <w:rsid w:val="00617E3E"/>
    <w:rsid w:val="00666CF5"/>
    <w:rsid w:val="006D19F4"/>
    <w:rsid w:val="007406DA"/>
    <w:rsid w:val="00763807"/>
    <w:rsid w:val="007C492F"/>
    <w:rsid w:val="00860587"/>
    <w:rsid w:val="009A2505"/>
    <w:rsid w:val="00A11F08"/>
    <w:rsid w:val="00A13378"/>
    <w:rsid w:val="00A35B63"/>
    <w:rsid w:val="00AA527F"/>
    <w:rsid w:val="00AE5DF7"/>
    <w:rsid w:val="00AF16D0"/>
    <w:rsid w:val="00B8324B"/>
    <w:rsid w:val="00C0746F"/>
    <w:rsid w:val="00D01AAF"/>
    <w:rsid w:val="00DC19FF"/>
    <w:rsid w:val="00EC3571"/>
    <w:rsid w:val="00F0472D"/>
    <w:rsid w:val="00F86D5A"/>
    <w:rsid w:val="00FC7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17E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74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113</TotalTime>
  <Pages>2</Pages>
  <Words>320</Words>
  <Characters>1925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Lipowiec</dc:creator>
  <cp:keywords/>
  <dc:description/>
  <cp:lastModifiedBy>Ja</cp:lastModifiedBy>
  <cp:revision>22</cp:revision>
  <cp:lastPrinted>2015-04-23T07:07:00Z</cp:lastPrinted>
  <dcterms:created xsi:type="dcterms:W3CDTF">2015-03-24T12:42:00Z</dcterms:created>
  <dcterms:modified xsi:type="dcterms:W3CDTF">2015-05-14T11:32:00Z</dcterms:modified>
</cp:coreProperties>
</file>